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97545" w14:textId="77777777" w:rsidR="005B2B31" w:rsidRPr="00F156EF" w:rsidRDefault="005B2B31" w:rsidP="005B2B31">
      <w:pPr>
        <w:ind w:left="7788"/>
        <w:rPr>
          <w:rFonts w:ascii="Times New Roman" w:hAnsi="Times New Roman"/>
        </w:rPr>
      </w:pPr>
      <w:bookmarkStart w:id="0" w:name="_GoBack"/>
      <w:bookmarkEnd w:id="0"/>
      <w:r w:rsidRPr="00F156EF">
        <w:rPr>
          <w:rFonts w:ascii="Times New Roman" w:hAnsi="Times New Roman"/>
        </w:rPr>
        <w:t>Anexa 5</w:t>
      </w:r>
    </w:p>
    <w:p w14:paraId="7ED4B859" w14:textId="77777777" w:rsidR="005B2B31" w:rsidRDefault="005B2B31" w:rsidP="005B2B31"/>
    <w:p w14:paraId="41B117E8" w14:textId="77777777" w:rsidR="005B2B31" w:rsidRDefault="005B2B31" w:rsidP="005B2B31">
      <w:pPr>
        <w:pStyle w:val="Style18"/>
        <w:widowControl/>
        <w:tabs>
          <w:tab w:val="left" w:pos="1418"/>
        </w:tabs>
        <w:spacing w:line="360" w:lineRule="auto"/>
        <w:ind w:firstLine="709"/>
        <w:contextualSpacing/>
        <w:jc w:val="center"/>
        <w:rPr>
          <w:rStyle w:val="FontStyle30"/>
          <w:b/>
        </w:rPr>
      </w:pPr>
      <w:r w:rsidRPr="005631C2">
        <w:rPr>
          <w:rStyle w:val="FontStyle30"/>
          <w:b/>
        </w:rPr>
        <w:t>STANDARDELE MINIMALE, NECESARE ȘI OBLIGATORII</w:t>
      </w:r>
    </w:p>
    <w:p w14:paraId="41EEF693" w14:textId="77777777" w:rsidR="005B2B31" w:rsidRPr="005B2B31" w:rsidRDefault="005B2B31" w:rsidP="005B2B31">
      <w:pPr>
        <w:pStyle w:val="Style18"/>
        <w:widowControl/>
        <w:tabs>
          <w:tab w:val="left" w:pos="1418"/>
        </w:tabs>
        <w:spacing w:line="360" w:lineRule="auto"/>
        <w:ind w:firstLine="709"/>
        <w:contextualSpacing/>
        <w:jc w:val="center"/>
        <w:rPr>
          <w:rStyle w:val="FontStyle30"/>
          <w:b/>
        </w:rPr>
      </w:pPr>
      <w:r w:rsidRPr="005631C2">
        <w:rPr>
          <w:rStyle w:val="FontStyle30"/>
          <w:b/>
        </w:rPr>
        <w:t xml:space="preserve">PENTRU </w:t>
      </w:r>
      <w:r w:rsidRPr="001956A3">
        <w:rPr>
          <w:rStyle w:val="FontStyle30"/>
          <w:b/>
        </w:rPr>
        <w:t>ÎNSCRIERE LA CONCURS</w:t>
      </w:r>
    </w:p>
    <w:p w14:paraId="07763056" w14:textId="77777777" w:rsidR="00213D76" w:rsidRDefault="005B2B31" w:rsidP="005B2B31">
      <w:pPr>
        <w:pStyle w:val="Style18"/>
        <w:widowControl/>
        <w:tabs>
          <w:tab w:val="left" w:pos="1418"/>
        </w:tabs>
        <w:spacing w:line="360" w:lineRule="auto"/>
        <w:ind w:firstLine="709"/>
        <w:contextualSpacing/>
        <w:jc w:val="center"/>
        <w:rPr>
          <w:rStyle w:val="FontStyle30"/>
          <w:b/>
          <w:u w:val="single"/>
        </w:rPr>
      </w:pPr>
      <w:r>
        <w:rPr>
          <w:rStyle w:val="FontStyle30"/>
          <w:b/>
          <w:u w:val="single"/>
        </w:rPr>
        <w:t>pentru ocuparea postului</w:t>
      </w:r>
      <w:r w:rsidRPr="007C19D5">
        <w:rPr>
          <w:rStyle w:val="FontStyle30"/>
          <w:b/>
          <w:u w:val="single"/>
        </w:rPr>
        <w:t xml:space="preserve"> de Asistent Universitar</w:t>
      </w:r>
      <w:r>
        <w:rPr>
          <w:rStyle w:val="FontStyle30"/>
          <w:b/>
          <w:u w:val="single"/>
        </w:rPr>
        <w:t xml:space="preserve">, </w:t>
      </w:r>
    </w:p>
    <w:p w14:paraId="5C28F8EE" w14:textId="77777777" w:rsidR="005B2B31" w:rsidRPr="00213D76" w:rsidRDefault="005B2B31" w:rsidP="005B2B31">
      <w:pPr>
        <w:pStyle w:val="Style18"/>
        <w:widowControl/>
        <w:tabs>
          <w:tab w:val="left" w:pos="1418"/>
        </w:tabs>
        <w:spacing w:line="360" w:lineRule="auto"/>
        <w:ind w:firstLine="709"/>
        <w:contextualSpacing/>
        <w:jc w:val="center"/>
        <w:rPr>
          <w:rStyle w:val="FontStyle30"/>
        </w:rPr>
      </w:pPr>
      <w:r w:rsidRPr="00213D76">
        <w:rPr>
          <w:rStyle w:val="FontStyle30"/>
          <w:b/>
        </w:rPr>
        <w:t>perioadă determinată</w:t>
      </w:r>
    </w:p>
    <w:p w14:paraId="2AE2AA50" w14:textId="77777777" w:rsidR="005B2B31" w:rsidRPr="002F24DA" w:rsidRDefault="005B2B31" w:rsidP="005B2B31">
      <w:pPr>
        <w:spacing w:line="360" w:lineRule="auto"/>
        <w:outlineLvl w:val="0"/>
        <w:rPr>
          <w:rFonts w:ascii="Times New Roman" w:hAnsi="Times New Roman"/>
          <w:sz w:val="22"/>
          <w:lang w:val="pt-BR"/>
        </w:rPr>
      </w:pPr>
    </w:p>
    <w:p w14:paraId="54AC8F76" w14:textId="77777777" w:rsidR="005B2B31" w:rsidRPr="002F24DA" w:rsidRDefault="005B2B31" w:rsidP="0070108D">
      <w:pPr>
        <w:pStyle w:val="Listparagraf"/>
        <w:numPr>
          <w:ilvl w:val="0"/>
          <w:numId w:val="4"/>
        </w:numPr>
        <w:spacing w:line="360" w:lineRule="auto"/>
        <w:jc w:val="both"/>
        <w:outlineLvl w:val="0"/>
        <w:rPr>
          <w:rFonts w:ascii="Times New Roman" w:hAnsi="Times New Roman"/>
          <w:sz w:val="22"/>
          <w:vertAlign w:val="superscript"/>
          <w:lang w:val="pt-BR"/>
        </w:rPr>
      </w:pPr>
      <w:r w:rsidRPr="002F24DA">
        <w:rPr>
          <w:rFonts w:ascii="Times New Roman" w:hAnsi="Times New Roman"/>
          <w:sz w:val="22"/>
          <w:lang w:val="pt-BR"/>
        </w:rPr>
        <w:t>Deținerea calității de student-doctorand</w:t>
      </w:r>
      <w:r w:rsidR="00213D76">
        <w:rPr>
          <w:rFonts w:ascii="Times New Roman" w:hAnsi="Times New Roman"/>
          <w:sz w:val="22"/>
          <w:lang w:val="pt-BR"/>
        </w:rPr>
        <w:t xml:space="preserve"> (</w:t>
      </w:r>
      <w:r w:rsidR="00213D76" w:rsidRPr="00213D76">
        <w:rPr>
          <w:rFonts w:ascii="Times New Roman" w:hAnsi="Times New Roman"/>
          <w:sz w:val="22"/>
          <w:lang w:val="pt-BR"/>
        </w:rPr>
        <w:t>adeverința de la Școala Doctorală, ce va cuprinde și menționarea domeniului studiilor doctorale, obligatoriu din domeniul postului</w:t>
      </w:r>
      <w:r w:rsidR="00213D76">
        <w:rPr>
          <w:rFonts w:ascii="Times New Roman" w:hAnsi="Times New Roman"/>
          <w:sz w:val="22"/>
          <w:lang w:val="pt-BR"/>
        </w:rPr>
        <w:t>)</w:t>
      </w:r>
      <w:r w:rsidRPr="002F24DA">
        <w:rPr>
          <w:rFonts w:ascii="Times New Roman" w:hAnsi="Times New Roman"/>
          <w:sz w:val="22"/>
          <w:lang w:val="pt-BR"/>
        </w:rPr>
        <w:t>;</w:t>
      </w:r>
    </w:p>
    <w:p w14:paraId="4D4425D0" w14:textId="3F11B1B9" w:rsidR="00280B3D" w:rsidRPr="002F24DA" w:rsidRDefault="00DF02AB" w:rsidP="00280B3D">
      <w:pPr>
        <w:spacing w:line="360" w:lineRule="auto"/>
        <w:ind w:firstLine="720"/>
        <w:contextualSpacing/>
        <w:jc w:val="both"/>
        <w:outlineLvl w:val="0"/>
        <w:rPr>
          <w:rFonts w:ascii="Times New Roman" w:hAnsi="Times New Roman"/>
          <w:sz w:val="22"/>
          <w:lang w:val="pt-BR"/>
        </w:rPr>
      </w:pPr>
      <w:r>
        <w:rPr>
          <w:rFonts w:ascii="Times New Roman" w:hAnsi="Times New Roman"/>
          <w:sz w:val="22"/>
          <w:lang w:val="pt-BR"/>
        </w:rPr>
        <w:t xml:space="preserve">                    </w:t>
      </w:r>
      <w:hyperlink r:id="rId8" w:history="1">
        <w:r w:rsidRPr="00280B3D">
          <w:rPr>
            <w:rStyle w:val="Hyperlink"/>
            <w:rFonts w:ascii="Times New Roman" w:hAnsi="Times New Roman"/>
            <w:sz w:val="22"/>
            <w:lang w:val="pt-BR"/>
          </w:rPr>
          <w:t xml:space="preserve">Adeverinţă nr. </w:t>
        </w:r>
        <w:r w:rsidR="00417D33" w:rsidRPr="00280B3D">
          <w:rPr>
            <w:rStyle w:val="Hyperlink"/>
            <w:rFonts w:ascii="Times New Roman" w:hAnsi="Times New Roman"/>
            <w:sz w:val="22"/>
            <w:lang w:val="pt-BR"/>
          </w:rPr>
          <w:t xml:space="preserve">841 din 11.06.2019 </w:t>
        </w:r>
        <w:r w:rsidR="00280B3D" w:rsidRPr="00280B3D">
          <w:rPr>
            <w:rStyle w:val="Hyperlink"/>
            <w:rFonts w:ascii="Times New Roman" w:hAnsi="Times New Roman"/>
            <w:sz w:val="22"/>
            <w:lang w:val="pt-BR"/>
          </w:rPr>
          <w:t xml:space="preserve"> - disponibil in dosarul electronic</w:t>
        </w:r>
      </w:hyperlink>
      <w:r w:rsidR="00280B3D">
        <w:rPr>
          <w:rFonts w:ascii="Times New Roman" w:hAnsi="Times New Roman"/>
          <w:sz w:val="22"/>
          <w:lang w:val="pt-BR"/>
        </w:rPr>
        <w:t xml:space="preserve"> </w:t>
      </w:r>
    </w:p>
    <w:p w14:paraId="0EEC0706" w14:textId="77777777" w:rsidR="005B2B31" w:rsidRPr="002F24DA" w:rsidRDefault="005B2B31" w:rsidP="0070108D">
      <w:pPr>
        <w:pStyle w:val="Listparagraf"/>
        <w:numPr>
          <w:ilvl w:val="0"/>
          <w:numId w:val="3"/>
        </w:numPr>
        <w:spacing w:line="360" w:lineRule="auto"/>
        <w:jc w:val="both"/>
        <w:outlineLvl w:val="0"/>
        <w:rPr>
          <w:rFonts w:ascii="Times New Roman" w:hAnsi="Times New Roman"/>
          <w:sz w:val="22"/>
          <w:lang w:val="fr-FR"/>
        </w:rPr>
      </w:pPr>
      <w:proofErr w:type="spellStart"/>
      <w:r w:rsidRPr="002F24DA">
        <w:rPr>
          <w:rFonts w:ascii="Times New Roman" w:hAnsi="Times New Roman"/>
          <w:sz w:val="22"/>
          <w:lang w:val="fr-FR"/>
        </w:rPr>
        <w:t>Deținerea</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titlului</w:t>
      </w:r>
      <w:proofErr w:type="spellEnd"/>
      <w:r w:rsidRPr="002F24DA">
        <w:rPr>
          <w:rFonts w:ascii="Times New Roman" w:hAnsi="Times New Roman"/>
          <w:sz w:val="22"/>
          <w:lang w:val="fr-FR"/>
        </w:rPr>
        <w:t xml:space="preserve"> de </w:t>
      </w:r>
      <w:proofErr w:type="spellStart"/>
      <w:r w:rsidRPr="002F24DA">
        <w:rPr>
          <w:rFonts w:ascii="Times New Roman" w:hAnsi="Times New Roman"/>
          <w:sz w:val="22"/>
          <w:lang w:val="fr-FR"/>
        </w:rPr>
        <w:t>medic</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rezident</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sau</w:t>
      </w:r>
      <w:proofErr w:type="spellEnd"/>
      <w:r w:rsidRPr="002F24DA">
        <w:rPr>
          <w:rFonts w:ascii="Times New Roman" w:hAnsi="Times New Roman"/>
          <w:sz w:val="22"/>
          <w:lang w:val="fr-FR"/>
        </w:rPr>
        <w:t xml:space="preserve"> a </w:t>
      </w:r>
      <w:proofErr w:type="spellStart"/>
      <w:r w:rsidRPr="002F24DA">
        <w:rPr>
          <w:rFonts w:ascii="Times New Roman" w:hAnsi="Times New Roman"/>
          <w:sz w:val="22"/>
          <w:lang w:val="fr-FR"/>
        </w:rPr>
        <w:t>unui</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titlu</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medical</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superior</w:t>
      </w:r>
      <w:proofErr w:type="spellEnd"/>
      <w:r w:rsidRPr="002F24DA">
        <w:rPr>
          <w:rFonts w:ascii="Times New Roman" w:hAnsi="Times New Roman"/>
          <w:sz w:val="22"/>
          <w:lang w:val="fr-FR"/>
        </w:rPr>
        <w:t xml:space="preserve"> la </w:t>
      </w:r>
      <w:proofErr w:type="spellStart"/>
      <w:r w:rsidRPr="002F24DA">
        <w:rPr>
          <w:rFonts w:ascii="Times New Roman" w:hAnsi="Times New Roman"/>
          <w:sz w:val="22"/>
          <w:lang w:val="fr-FR"/>
        </w:rPr>
        <w:t>disciplinele</w:t>
      </w:r>
      <w:proofErr w:type="spellEnd"/>
      <w:r w:rsidRPr="002F24DA">
        <w:rPr>
          <w:rFonts w:ascii="Times New Roman" w:hAnsi="Times New Roman"/>
          <w:sz w:val="22"/>
          <w:lang w:val="fr-FR"/>
        </w:rPr>
        <w:t xml:space="preserve"> de </w:t>
      </w:r>
      <w:proofErr w:type="spellStart"/>
      <w:r w:rsidRPr="002F24DA">
        <w:rPr>
          <w:rFonts w:ascii="Times New Roman" w:hAnsi="Times New Roman"/>
          <w:sz w:val="22"/>
          <w:lang w:val="fr-FR"/>
        </w:rPr>
        <w:t>concurs</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cu</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corespondent</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în</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Rețeaua</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Sanitară</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în</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specialitatea</w:t>
      </w:r>
      <w:proofErr w:type="spellEnd"/>
      <w:r w:rsidRPr="002F24DA">
        <w:rPr>
          <w:rFonts w:ascii="Times New Roman" w:hAnsi="Times New Roman"/>
          <w:sz w:val="22"/>
          <w:lang w:val="fr-FR"/>
        </w:rPr>
        <w:t xml:space="preserve"> </w:t>
      </w:r>
      <w:proofErr w:type="spellStart"/>
      <w:r w:rsidRPr="002F24DA">
        <w:rPr>
          <w:rFonts w:ascii="Times New Roman" w:hAnsi="Times New Roman"/>
          <w:sz w:val="22"/>
          <w:lang w:val="fr-FR"/>
        </w:rPr>
        <w:t>postului</w:t>
      </w:r>
      <w:proofErr w:type="spellEnd"/>
      <w:r w:rsidRPr="002F24DA">
        <w:rPr>
          <w:rFonts w:ascii="Times New Roman" w:hAnsi="Times New Roman"/>
          <w:sz w:val="22"/>
          <w:lang w:val="fr-FR"/>
        </w:rPr>
        <w:t xml:space="preserve"> ; </w:t>
      </w:r>
    </w:p>
    <w:p w14:paraId="0FD636A4" w14:textId="3FBF8BC0" w:rsidR="005B2B31" w:rsidRPr="004F18BB" w:rsidRDefault="004F18BB" w:rsidP="0070108D">
      <w:pPr>
        <w:spacing w:line="360" w:lineRule="auto"/>
        <w:ind w:left="720"/>
        <w:contextualSpacing/>
        <w:jc w:val="both"/>
        <w:outlineLvl w:val="0"/>
        <w:rPr>
          <w:rFonts w:ascii="Times New Roman" w:hAnsi="Times New Roman"/>
          <w:sz w:val="22"/>
        </w:rPr>
      </w:pPr>
      <w:r>
        <w:rPr>
          <w:rFonts w:ascii="Times New Roman" w:hAnsi="Times New Roman"/>
          <w:sz w:val="22"/>
          <w:lang w:val="fr-FR"/>
        </w:rPr>
        <w:t xml:space="preserve">                   </w:t>
      </w:r>
      <w:hyperlink r:id="rId9" w:history="1">
        <w:proofErr w:type="spellStart"/>
        <w:r w:rsidRPr="00280B3D">
          <w:rPr>
            <w:rStyle w:val="Hyperlink"/>
            <w:rFonts w:ascii="Times New Roman" w:hAnsi="Times New Roman"/>
            <w:sz w:val="22"/>
            <w:lang w:val="fr-FR"/>
          </w:rPr>
          <w:t>Adeverin</w:t>
        </w:r>
        <w:r w:rsidRPr="00280B3D">
          <w:rPr>
            <w:rStyle w:val="Hyperlink"/>
            <w:rFonts w:ascii="Times New Roman" w:hAnsi="Times New Roman"/>
            <w:sz w:val="22"/>
          </w:rPr>
          <w:t>ţă</w:t>
        </w:r>
        <w:proofErr w:type="spellEnd"/>
        <w:r w:rsidRPr="00280B3D">
          <w:rPr>
            <w:rStyle w:val="Hyperlink"/>
            <w:rFonts w:ascii="Times New Roman" w:hAnsi="Times New Roman"/>
            <w:sz w:val="22"/>
          </w:rPr>
          <w:t xml:space="preserve"> nr 31661/2349 din 05.06.2019 </w:t>
        </w:r>
        <w:r w:rsidR="00280B3D" w:rsidRPr="00280B3D">
          <w:rPr>
            <w:rStyle w:val="Hyperlink"/>
            <w:rFonts w:ascii="Times New Roman" w:hAnsi="Times New Roman"/>
            <w:sz w:val="22"/>
          </w:rPr>
          <w:t>– disponibil in dosarul electronic</w:t>
        </w:r>
      </w:hyperlink>
      <w:r w:rsidR="00280B3D">
        <w:rPr>
          <w:rFonts w:ascii="Times New Roman" w:hAnsi="Times New Roman"/>
          <w:sz w:val="22"/>
        </w:rPr>
        <w:t xml:space="preserve"> </w:t>
      </w:r>
    </w:p>
    <w:p w14:paraId="27FAF3AB" w14:textId="77777777" w:rsidR="005B2B31" w:rsidRPr="002F24DA" w:rsidRDefault="00631C58" w:rsidP="0070108D">
      <w:pPr>
        <w:pStyle w:val="Listparagraf"/>
        <w:numPr>
          <w:ilvl w:val="0"/>
          <w:numId w:val="3"/>
        </w:numPr>
        <w:spacing w:line="360" w:lineRule="auto"/>
        <w:jc w:val="both"/>
        <w:outlineLvl w:val="0"/>
        <w:rPr>
          <w:rFonts w:ascii="Times New Roman" w:hAnsi="Times New Roman"/>
          <w:sz w:val="22"/>
          <w:lang w:val="fr-FR"/>
        </w:rPr>
      </w:pPr>
      <w:r w:rsidRPr="00B15380">
        <w:rPr>
          <w:rFonts w:ascii="Times New Roman" w:hAnsi="Times New Roman"/>
          <w:sz w:val="22"/>
        </w:rPr>
        <w:t>Minimum 2 lucrări BDI, în extenso</w:t>
      </w:r>
      <w:r w:rsidRPr="00B15380">
        <w:rPr>
          <w:rFonts w:ascii="Times New Roman" w:hAnsi="Times New Roman"/>
          <w:sz w:val="22"/>
          <w:lang w:val="fr-FR"/>
        </w:rPr>
        <w:t xml:space="preserve">  </w:t>
      </w:r>
      <w:proofErr w:type="spellStart"/>
      <w:r w:rsidRPr="00B15380">
        <w:rPr>
          <w:rFonts w:ascii="Times New Roman" w:hAnsi="Times New Roman"/>
          <w:sz w:val="22"/>
          <w:lang w:val="fr-FR"/>
        </w:rPr>
        <w:t>în</w:t>
      </w:r>
      <w:proofErr w:type="spellEnd"/>
      <w:r w:rsidRPr="00B15380">
        <w:rPr>
          <w:rFonts w:ascii="Times New Roman" w:hAnsi="Times New Roman"/>
          <w:sz w:val="22"/>
          <w:lang w:val="fr-FR"/>
        </w:rPr>
        <w:t xml:space="preserve"> </w:t>
      </w:r>
      <w:proofErr w:type="spellStart"/>
      <w:r w:rsidRPr="00B15380">
        <w:rPr>
          <w:rFonts w:ascii="Times New Roman" w:hAnsi="Times New Roman"/>
          <w:sz w:val="22"/>
          <w:lang w:val="fr-FR"/>
        </w:rPr>
        <w:t>reviste</w:t>
      </w:r>
      <w:proofErr w:type="spellEnd"/>
      <w:r w:rsidRPr="00B15380">
        <w:rPr>
          <w:rFonts w:ascii="Times New Roman" w:hAnsi="Times New Roman"/>
          <w:sz w:val="22"/>
          <w:lang w:val="fr-FR"/>
        </w:rPr>
        <w:t xml:space="preserve"> </w:t>
      </w:r>
      <w:proofErr w:type="spellStart"/>
      <w:r w:rsidRPr="00B15380">
        <w:rPr>
          <w:rFonts w:ascii="Times New Roman" w:hAnsi="Times New Roman"/>
          <w:sz w:val="22"/>
          <w:lang w:val="fr-FR"/>
        </w:rPr>
        <w:t>din</w:t>
      </w:r>
      <w:proofErr w:type="spellEnd"/>
      <w:r w:rsidRPr="00B15380">
        <w:rPr>
          <w:rFonts w:ascii="Times New Roman" w:hAnsi="Times New Roman"/>
          <w:sz w:val="22"/>
          <w:lang w:val="fr-FR"/>
        </w:rPr>
        <w:t xml:space="preserve"> </w:t>
      </w:r>
      <w:proofErr w:type="spellStart"/>
      <w:r w:rsidRPr="00B15380">
        <w:rPr>
          <w:rFonts w:ascii="Times New Roman" w:hAnsi="Times New Roman"/>
          <w:sz w:val="22"/>
          <w:lang w:val="fr-FR"/>
        </w:rPr>
        <w:t>domeniul</w:t>
      </w:r>
      <w:proofErr w:type="spellEnd"/>
      <w:r w:rsidRPr="00B15380">
        <w:rPr>
          <w:rFonts w:ascii="Times New Roman" w:hAnsi="Times New Roman"/>
          <w:sz w:val="22"/>
          <w:lang w:val="fr-FR"/>
        </w:rPr>
        <w:t xml:space="preserve"> </w:t>
      </w:r>
      <w:proofErr w:type="spellStart"/>
      <w:r w:rsidRPr="00B15380">
        <w:rPr>
          <w:rFonts w:ascii="Times New Roman" w:hAnsi="Times New Roman"/>
          <w:sz w:val="22"/>
          <w:lang w:val="fr-FR"/>
        </w:rPr>
        <w:t>postului</w:t>
      </w:r>
      <w:proofErr w:type="spellEnd"/>
      <w:r w:rsidRPr="00B15380">
        <w:rPr>
          <w:rFonts w:ascii="Times New Roman" w:hAnsi="Times New Roman"/>
          <w:sz w:val="22"/>
          <w:lang w:val="fr-FR"/>
        </w:rPr>
        <w:t xml:space="preserve"> </w:t>
      </w:r>
      <w:proofErr w:type="spellStart"/>
      <w:r w:rsidRPr="00B15380">
        <w:rPr>
          <w:rFonts w:ascii="Times New Roman" w:hAnsi="Times New Roman"/>
          <w:sz w:val="22"/>
          <w:lang w:val="fr-FR"/>
        </w:rPr>
        <w:t>pentru</w:t>
      </w:r>
      <w:proofErr w:type="spellEnd"/>
      <w:r w:rsidRPr="00B15380">
        <w:rPr>
          <w:rFonts w:ascii="Times New Roman" w:hAnsi="Times New Roman"/>
          <w:sz w:val="22"/>
          <w:lang w:val="fr-FR"/>
        </w:rPr>
        <w:t xml:space="preserve"> care </w:t>
      </w:r>
      <w:proofErr w:type="spellStart"/>
      <w:r w:rsidRPr="00B15380">
        <w:rPr>
          <w:rFonts w:ascii="Times New Roman" w:hAnsi="Times New Roman"/>
          <w:sz w:val="22"/>
          <w:lang w:val="fr-FR"/>
        </w:rPr>
        <w:t>candidează</w:t>
      </w:r>
      <w:proofErr w:type="spellEnd"/>
      <w:r>
        <w:rPr>
          <w:rFonts w:ascii="Times New Roman" w:hAnsi="Times New Roman"/>
          <w:sz w:val="22"/>
          <w:lang w:val="fr-FR"/>
        </w:rPr>
        <w:t xml:space="preserve"> </w:t>
      </w:r>
      <w:r w:rsidRPr="00511552">
        <w:rPr>
          <w:rStyle w:val="FontStyle30"/>
        </w:rPr>
        <w:t>(medicin</w:t>
      </w:r>
      <w:r w:rsidR="0070108D">
        <w:rPr>
          <w:rStyle w:val="FontStyle30"/>
        </w:rPr>
        <w:t>ă</w:t>
      </w:r>
      <w:r w:rsidRPr="00511552">
        <w:rPr>
          <w:rStyle w:val="FontStyle30"/>
        </w:rPr>
        <w:t xml:space="preserve">, medicină dentară, farmacie sau alte domenii, </w:t>
      </w:r>
      <w:r w:rsidR="0070108D">
        <w:rPr>
          <w:rStyle w:val="FontStyle30"/>
        </w:rPr>
        <w:t>î</w:t>
      </w:r>
      <w:r w:rsidRPr="00511552">
        <w:rPr>
          <w:rStyle w:val="FontStyle30"/>
        </w:rPr>
        <w:t>n conformitate cu postul scos la concurs)</w:t>
      </w:r>
      <w:r w:rsidRPr="00511552">
        <w:rPr>
          <w:rFonts w:ascii="Times New Roman" w:hAnsi="Times New Roman"/>
          <w:sz w:val="22"/>
        </w:rPr>
        <w:t>,</w:t>
      </w:r>
      <w:r w:rsidRPr="00B15380">
        <w:rPr>
          <w:rFonts w:ascii="Times New Roman" w:hAnsi="Times New Roman"/>
          <w:sz w:val="22"/>
        </w:rPr>
        <w:t xml:space="preserve"> publicate în ultimii 5 ani, ca autor principal sau co-autor</w:t>
      </w:r>
      <w:r w:rsidR="005B2B31" w:rsidRPr="002F24DA">
        <w:rPr>
          <w:rFonts w:ascii="Times New Roman" w:hAnsi="Times New Roman"/>
          <w:sz w:val="22"/>
        </w:rPr>
        <w:t xml:space="preserve">. </w:t>
      </w:r>
    </w:p>
    <w:p w14:paraId="6162A28A" w14:textId="77777777" w:rsidR="005B2B31" w:rsidRPr="004A6FE6" w:rsidRDefault="005B2B31" w:rsidP="0070108D">
      <w:pPr>
        <w:pStyle w:val="Listparagraf"/>
        <w:spacing w:line="360" w:lineRule="auto"/>
        <w:jc w:val="both"/>
        <w:outlineLvl w:val="0"/>
        <w:rPr>
          <w:rFonts w:ascii="Times New Roman" w:hAnsi="Times New Roman"/>
          <w:color w:val="000000"/>
          <w:sz w:val="22"/>
          <w:lang w:val="fr-FR"/>
        </w:rPr>
      </w:pPr>
      <w:r w:rsidRPr="007F5680">
        <w:rPr>
          <w:rFonts w:ascii="Times New Roman" w:hAnsi="Times New Roman"/>
          <w:sz w:val="22"/>
        </w:rPr>
        <w:t>Nu sunt luate în considerare adeverințele de accept de publicare.</w:t>
      </w:r>
    </w:p>
    <w:p w14:paraId="2002638C" w14:textId="77777777" w:rsidR="005B2B31" w:rsidRPr="005631C2" w:rsidRDefault="005B2B31" w:rsidP="0070108D">
      <w:pPr>
        <w:spacing w:line="360" w:lineRule="auto"/>
        <w:ind w:left="720"/>
        <w:jc w:val="both"/>
        <w:rPr>
          <w:rFonts w:ascii="Times New Roman" w:hAnsi="Times New Roman"/>
          <w:sz w:val="22"/>
          <w:lang w:val="fr-FR"/>
        </w:rPr>
      </w:pPr>
      <w:proofErr w:type="spellStart"/>
      <w:r w:rsidRPr="005631C2">
        <w:rPr>
          <w:rFonts w:ascii="Times New Roman" w:hAnsi="Times New Roman"/>
          <w:sz w:val="22"/>
          <w:lang w:val="fr-FR"/>
        </w:rPr>
        <w:t>Revistă</w:t>
      </w:r>
      <w:proofErr w:type="spellEnd"/>
      <w:r w:rsidRPr="005631C2">
        <w:rPr>
          <w:rFonts w:ascii="Times New Roman" w:hAnsi="Times New Roman"/>
          <w:sz w:val="22"/>
          <w:lang w:val="fr-FR"/>
        </w:rPr>
        <w:t xml:space="preserve"> </w:t>
      </w:r>
      <w:proofErr w:type="spellStart"/>
      <w:r w:rsidRPr="005631C2">
        <w:rPr>
          <w:rFonts w:ascii="Times New Roman" w:hAnsi="Times New Roman"/>
          <w:sz w:val="22"/>
          <w:lang w:val="fr-FR"/>
        </w:rPr>
        <w:t>indexată</w:t>
      </w:r>
      <w:proofErr w:type="spellEnd"/>
      <w:r w:rsidRPr="005631C2">
        <w:rPr>
          <w:rFonts w:ascii="Times New Roman" w:hAnsi="Times New Roman"/>
          <w:sz w:val="22"/>
          <w:lang w:val="fr-FR"/>
        </w:rPr>
        <w:t xml:space="preserve"> BDI</w:t>
      </w:r>
      <w:r>
        <w:rPr>
          <w:rStyle w:val="Referinnotdesubsol"/>
          <w:rFonts w:ascii="Times New Roman" w:hAnsi="Times New Roman"/>
          <w:sz w:val="22"/>
          <w:lang w:val="fr-FR"/>
        </w:rPr>
        <w:footnoteReference w:id="1"/>
      </w:r>
    </w:p>
    <w:p w14:paraId="16B1BC6A" w14:textId="10626491" w:rsidR="005B2B31" w:rsidRDefault="004F18BB" w:rsidP="0070108D">
      <w:pPr>
        <w:pStyle w:val="Listparagraf"/>
        <w:numPr>
          <w:ilvl w:val="0"/>
          <w:numId w:val="2"/>
        </w:numPr>
        <w:spacing w:line="360" w:lineRule="auto"/>
        <w:jc w:val="both"/>
        <w:rPr>
          <w:rFonts w:ascii="Times New Roman" w:hAnsi="Times New Roman"/>
          <w:sz w:val="22"/>
          <w:lang w:val="fr-FR"/>
        </w:rPr>
      </w:pPr>
      <w:proofErr w:type="spellStart"/>
      <w:r w:rsidRPr="00CB6507">
        <w:rPr>
          <w:rFonts w:ascii="Times New Roman" w:hAnsi="Times New Roman"/>
          <w:b/>
          <w:bCs/>
          <w:sz w:val="22"/>
          <w:lang w:val="fr-FR"/>
        </w:rPr>
        <w:t>Diac</w:t>
      </w:r>
      <w:proofErr w:type="spellEnd"/>
      <w:r w:rsidRPr="00CB6507">
        <w:rPr>
          <w:rFonts w:ascii="Times New Roman" w:hAnsi="Times New Roman"/>
          <w:b/>
          <w:bCs/>
          <w:sz w:val="22"/>
          <w:lang w:val="fr-FR"/>
        </w:rPr>
        <w:t xml:space="preserve"> MM</w:t>
      </w:r>
      <w:r>
        <w:rPr>
          <w:rFonts w:ascii="Times New Roman" w:hAnsi="Times New Roman"/>
          <w:sz w:val="22"/>
          <w:lang w:val="fr-FR"/>
        </w:rPr>
        <w:t xml:space="preserve">, </w:t>
      </w:r>
      <w:proofErr w:type="spellStart"/>
      <w:r>
        <w:rPr>
          <w:rFonts w:ascii="Times New Roman" w:hAnsi="Times New Roman"/>
          <w:sz w:val="22"/>
          <w:lang w:val="fr-FR"/>
        </w:rPr>
        <w:t>Knieling</w:t>
      </w:r>
      <w:proofErr w:type="spellEnd"/>
      <w:r>
        <w:rPr>
          <w:rFonts w:ascii="Times New Roman" w:hAnsi="Times New Roman"/>
          <w:sz w:val="22"/>
          <w:lang w:val="fr-FR"/>
        </w:rPr>
        <w:t xml:space="preserve"> A, </w:t>
      </w:r>
      <w:proofErr w:type="spellStart"/>
      <w:r>
        <w:rPr>
          <w:rFonts w:ascii="Times New Roman" w:hAnsi="Times New Roman"/>
          <w:sz w:val="22"/>
          <w:lang w:val="fr-FR"/>
        </w:rPr>
        <w:t>Streba</w:t>
      </w:r>
      <w:proofErr w:type="spellEnd"/>
      <w:r>
        <w:rPr>
          <w:rFonts w:ascii="Times New Roman" w:hAnsi="Times New Roman"/>
          <w:sz w:val="22"/>
          <w:lang w:val="fr-FR"/>
        </w:rPr>
        <w:t xml:space="preserve"> I, </w:t>
      </w:r>
      <w:proofErr w:type="spellStart"/>
      <w:r>
        <w:rPr>
          <w:rFonts w:ascii="Times New Roman" w:hAnsi="Times New Roman"/>
          <w:sz w:val="22"/>
          <w:lang w:val="fr-FR"/>
        </w:rPr>
        <w:t>Gîrlescu</w:t>
      </w:r>
      <w:proofErr w:type="spellEnd"/>
      <w:r>
        <w:rPr>
          <w:rFonts w:ascii="Times New Roman" w:hAnsi="Times New Roman"/>
          <w:sz w:val="22"/>
          <w:lang w:val="fr-FR"/>
        </w:rPr>
        <w:t xml:space="preserve"> N, Stan CI, </w:t>
      </w:r>
      <w:proofErr w:type="spellStart"/>
      <w:r>
        <w:rPr>
          <w:rFonts w:ascii="Times New Roman" w:hAnsi="Times New Roman"/>
          <w:sz w:val="22"/>
          <w:lang w:val="fr-FR"/>
        </w:rPr>
        <w:t>Bulgaru</w:t>
      </w:r>
      <w:proofErr w:type="spellEnd"/>
      <w:r>
        <w:rPr>
          <w:rFonts w:ascii="Times New Roman" w:hAnsi="Times New Roman"/>
          <w:sz w:val="22"/>
          <w:lang w:val="fr-FR"/>
        </w:rPr>
        <w:t xml:space="preserve"> Iliescu D, New and modern </w:t>
      </w:r>
      <w:proofErr w:type="spellStart"/>
      <w:r>
        <w:rPr>
          <w:rFonts w:ascii="Times New Roman" w:hAnsi="Times New Roman"/>
          <w:sz w:val="22"/>
          <w:lang w:val="fr-FR"/>
        </w:rPr>
        <w:t>tecniques</w:t>
      </w:r>
      <w:proofErr w:type="spellEnd"/>
      <w:r>
        <w:rPr>
          <w:rFonts w:ascii="Times New Roman" w:hAnsi="Times New Roman"/>
          <w:sz w:val="22"/>
          <w:lang w:val="fr-FR"/>
        </w:rPr>
        <w:t xml:space="preserve"> in </w:t>
      </w:r>
      <w:proofErr w:type="spellStart"/>
      <w:r>
        <w:rPr>
          <w:rFonts w:ascii="Times New Roman" w:hAnsi="Times New Roman"/>
          <w:sz w:val="22"/>
          <w:lang w:val="fr-FR"/>
        </w:rPr>
        <w:t>forensic</w:t>
      </w:r>
      <w:proofErr w:type="spellEnd"/>
      <w:r>
        <w:rPr>
          <w:rFonts w:ascii="Times New Roman" w:hAnsi="Times New Roman"/>
          <w:sz w:val="22"/>
          <w:lang w:val="fr-FR"/>
        </w:rPr>
        <w:t xml:space="preserve"> identification, </w:t>
      </w:r>
      <w:proofErr w:type="spellStart"/>
      <w:r w:rsidRPr="00DF02AB">
        <w:rPr>
          <w:rFonts w:ascii="Times New Roman" w:hAnsi="Times New Roman"/>
          <w:i/>
          <w:iCs/>
          <w:sz w:val="22"/>
          <w:lang w:val="fr-FR"/>
        </w:rPr>
        <w:t>Revista</w:t>
      </w:r>
      <w:proofErr w:type="spellEnd"/>
      <w:r w:rsidRPr="00DF02AB">
        <w:rPr>
          <w:rFonts w:ascii="Times New Roman" w:hAnsi="Times New Roman"/>
          <w:i/>
          <w:iCs/>
          <w:sz w:val="22"/>
          <w:lang w:val="fr-FR"/>
        </w:rPr>
        <w:t xml:space="preserve"> </w:t>
      </w:r>
      <w:proofErr w:type="spellStart"/>
      <w:r w:rsidRPr="00DF02AB">
        <w:rPr>
          <w:rFonts w:ascii="Times New Roman" w:hAnsi="Times New Roman"/>
          <w:i/>
          <w:iCs/>
          <w:sz w:val="22"/>
          <w:lang w:val="fr-FR"/>
        </w:rPr>
        <w:t>Română</w:t>
      </w:r>
      <w:proofErr w:type="spellEnd"/>
      <w:r w:rsidRPr="00DF02AB">
        <w:rPr>
          <w:rFonts w:ascii="Times New Roman" w:hAnsi="Times New Roman"/>
          <w:i/>
          <w:iCs/>
          <w:sz w:val="22"/>
          <w:lang w:val="fr-FR"/>
        </w:rPr>
        <w:t xml:space="preserve"> </w:t>
      </w:r>
      <w:proofErr w:type="gramStart"/>
      <w:r w:rsidRPr="00DF02AB">
        <w:rPr>
          <w:rFonts w:ascii="Times New Roman" w:hAnsi="Times New Roman"/>
          <w:i/>
          <w:iCs/>
          <w:sz w:val="22"/>
          <w:lang w:val="fr-FR"/>
        </w:rPr>
        <w:t>de Anatomie</w:t>
      </w:r>
      <w:proofErr w:type="gramEnd"/>
      <w:r w:rsidRPr="00DF02AB">
        <w:rPr>
          <w:rFonts w:ascii="Times New Roman" w:hAnsi="Times New Roman"/>
          <w:i/>
          <w:iCs/>
          <w:sz w:val="22"/>
          <w:lang w:val="fr-FR"/>
        </w:rPr>
        <w:t xml:space="preserve"> </w:t>
      </w:r>
      <w:proofErr w:type="spellStart"/>
      <w:r w:rsidRPr="00DF02AB">
        <w:rPr>
          <w:rFonts w:ascii="Times New Roman" w:hAnsi="Times New Roman"/>
          <w:i/>
          <w:iCs/>
          <w:sz w:val="22"/>
          <w:lang w:val="fr-FR"/>
        </w:rPr>
        <w:t>funcţională</w:t>
      </w:r>
      <w:proofErr w:type="spellEnd"/>
      <w:r w:rsidRPr="00DF02AB">
        <w:rPr>
          <w:rFonts w:ascii="Times New Roman" w:hAnsi="Times New Roman"/>
          <w:i/>
          <w:iCs/>
          <w:sz w:val="22"/>
          <w:lang w:val="fr-FR"/>
        </w:rPr>
        <w:t xml:space="preserve"> </w:t>
      </w:r>
      <w:proofErr w:type="spellStart"/>
      <w:r w:rsidRPr="00DF02AB">
        <w:rPr>
          <w:rFonts w:ascii="Times New Roman" w:hAnsi="Times New Roman"/>
          <w:i/>
          <w:iCs/>
          <w:sz w:val="22"/>
          <w:lang w:val="fr-FR"/>
        </w:rPr>
        <w:t>şi</w:t>
      </w:r>
      <w:proofErr w:type="spellEnd"/>
      <w:r w:rsidRPr="00DF02AB">
        <w:rPr>
          <w:rFonts w:ascii="Times New Roman" w:hAnsi="Times New Roman"/>
          <w:i/>
          <w:iCs/>
          <w:sz w:val="22"/>
          <w:lang w:val="fr-FR"/>
        </w:rPr>
        <w:t xml:space="preserve"> </w:t>
      </w:r>
      <w:proofErr w:type="spellStart"/>
      <w:r w:rsidRPr="00DF02AB">
        <w:rPr>
          <w:rFonts w:ascii="Times New Roman" w:hAnsi="Times New Roman"/>
          <w:i/>
          <w:iCs/>
          <w:sz w:val="22"/>
          <w:lang w:val="fr-FR"/>
        </w:rPr>
        <w:t>clinică</w:t>
      </w:r>
      <w:proofErr w:type="spellEnd"/>
      <w:r w:rsidRPr="00DF02AB">
        <w:rPr>
          <w:rFonts w:ascii="Times New Roman" w:hAnsi="Times New Roman"/>
          <w:i/>
          <w:iCs/>
          <w:sz w:val="22"/>
          <w:lang w:val="fr-FR"/>
        </w:rPr>
        <w:t xml:space="preserve"> macro- </w:t>
      </w:r>
      <w:proofErr w:type="spellStart"/>
      <w:r w:rsidRPr="00DF02AB">
        <w:rPr>
          <w:rFonts w:ascii="Times New Roman" w:hAnsi="Times New Roman"/>
          <w:i/>
          <w:iCs/>
          <w:sz w:val="22"/>
          <w:lang w:val="fr-FR"/>
        </w:rPr>
        <w:t>şi</w:t>
      </w:r>
      <w:proofErr w:type="spellEnd"/>
      <w:r w:rsidRPr="00DF02AB">
        <w:rPr>
          <w:rFonts w:ascii="Times New Roman" w:hAnsi="Times New Roman"/>
          <w:i/>
          <w:iCs/>
          <w:sz w:val="22"/>
          <w:lang w:val="fr-FR"/>
        </w:rPr>
        <w:t xml:space="preserve"> </w:t>
      </w:r>
      <w:proofErr w:type="spellStart"/>
      <w:r w:rsidRPr="00DF02AB">
        <w:rPr>
          <w:rFonts w:ascii="Times New Roman" w:hAnsi="Times New Roman"/>
          <w:i/>
          <w:iCs/>
          <w:sz w:val="22"/>
          <w:lang w:val="fr-FR"/>
        </w:rPr>
        <w:t>microscopică</w:t>
      </w:r>
      <w:proofErr w:type="spellEnd"/>
      <w:r w:rsidRPr="00DF02AB">
        <w:rPr>
          <w:rFonts w:ascii="Times New Roman" w:hAnsi="Times New Roman"/>
          <w:i/>
          <w:iCs/>
          <w:sz w:val="22"/>
          <w:lang w:val="fr-FR"/>
        </w:rPr>
        <w:t xml:space="preserve"> </w:t>
      </w:r>
      <w:proofErr w:type="spellStart"/>
      <w:r w:rsidRPr="00DF02AB">
        <w:rPr>
          <w:rFonts w:ascii="Times New Roman" w:hAnsi="Times New Roman"/>
          <w:i/>
          <w:iCs/>
          <w:sz w:val="22"/>
          <w:lang w:val="fr-FR"/>
        </w:rPr>
        <w:t>şi</w:t>
      </w:r>
      <w:proofErr w:type="spellEnd"/>
      <w:r w:rsidRPr="00DF02AB">
        <w:rPr>
          <w:rFonts w:ascii="Times New Roman" w:hAnsi="Times New Roman"/>
          <w:i/>
          <w:iCs/>
          <w:sz w:val="22"/>
          <w:lang w:val="fr-FR"/>
        </w:rPr>
        <w:t xml:space="preserve"> de </w:t>
      </w:r>
      <w:proofErr w:type="spellStart"/>
      <w:r w:rsidRPr="00DF02AB">
        <w:rPr>
          <w:rFonts w:ascii="Times New Roman" w:hAnsi="Times New Roman"/>
          <w:i/>
          <w:iCs/>
          <w:sz w:val="22"/>
          <w:lang w:val="fr-FR"/>
        </w:rPr>
        <w:t>Antropologie</w:t>
      </w:r>
      <w:proofErr w:type="spellEnd"/>
      <w:r>
        <w:rPr>
          <w:rFonts w:ascii="Times New Roman" w:hAnsi="Times New Roman"/>
          <w:sz w:val="22"/>
          <w:lang w:val="fr-FR"/>
        </w:rPr>
        <w:t xml:space="preserve">, </w:t>
      </w:r>
      <w:r w:rsidR="00DF02AB">
        <w:rPr>
          <w:rFonts w:ascii="Times New Roman" w:hAnsi="Times New Roman"/>
          <w:sz w:val="22"/>
          <w:lang w:val="fr-FR"/>
        </w:rPr>
        <w:t>XVII (</w:t>
      </w:r>
      <w:r>
        <w:rPr>
          <w:rFonts w:ascii="Times New Roman" w:hAnsi="Times New Roman"/>
          <w:sz w:val="22"/>
          <w:lang w:val="fr-FR"/>
        </w:rPr>
        <w:t xml:space="preserve">4) : 283-290, Index </w:t>
      </w:r>
      <w:proofErr w:type="spellStart"/>
      <w:r>
        <w:rPr>
          <w:rFonts w:ascii="Times New Roman" w:hAnsi="Times New Roman"/>
          <w:sz w:val="22"/>
          <w:lang w:val="fr-FR"/>
        </w:rPr>
        <w:t>Copernicus</w:t>
      </w:r>
      <w:proofErr w:type="spellEnd"/>
      <w:r w:rsidR="00DF02AB">
        <w:rPr>
          <w:rFonts w:ascii="Times New Roman" w:hAnsi="Times New Roman"/>
          <w:sz w:val="22"/>
          <w:lang w:val="fr-FR"/>
        </w:rPr>
        <w:t>,</w:t>
      </w:r>
    </w:p>
    <w:p w14:paraId="757EC8BF" w14:textId="214D43C8" w:rsidR="004F18BB" w:rsidRPr="005631C2" w:rsidRDefault="004A55DC" w:rsidP="004F18BB">
      <w:pPr>
        <w:pStyle w:val="Listparagraf"/>
        <w:spacing w:line="360" w:lineRule="auto"/>
        <w:ind w:left="1080"/>
        <w:jc w:val="both"/>
        <w:rPr>
          <w:rFonts w:ascii="Times New Roman" w:hAnsi="Times New Roman"/>
          <w:sz w:val="22"/>
          <w:lang w:val="fr-FR"/>
        </w:rPr>
      </w:pPr>
      <w:hyperlink r:id="rId10" w:history="1">
        <w:r w:rsidR="004F18BB">
          <w:rPr>
            <w:rStyle w:val="Hyperlink"/>
          </w:rPr>
          <w:t>http://revanatomie.ro/pdf/2018_4_5.pdf</w:t>
        </w:r>
      </w:hyperlink>
      <w:r w:rsidR="004F18BB">
        <w:t xml:space="preserve"> </w:t>
      </w:r>
    </w:p>
    <w:p w14:paraId="3B95FE15" w14:textId="29B8BC75" w:rsidR="005B2B31" w:rsidRDefault="004F18BB" w:rsidP="0070108D">
      <w:pPr>
        <w:pStyle w:val="Listparagraf"/>
        <w:numPr>
          <w:ilvl w:val="0"/>
          <w:numId w:val="2"/>
        </w:numPr>
        <w:spacing w:line="360" w:lineRule="auto"/>
        <w:jc w:val="both"/>
        <w:rPr>
          <w:rFonts w:ascii="Times New Roman" w:hAnsi="Times New Roman"/>
          <w:sz w:val="22"/>
          <w:lang w:val="fr-FR"/>
        </w:rPr>
      </w:pPr>
      <w:proofErr w:type="spellStart"/>
      <w:r w:rsidRPr="00CB6507">
        <w:rPr>
          <w:rFonts w:ascii="Times New Roman" w:hAnsi="Times New Roman"/>
          <w:b/>
          <w:bCs/>
          <w:sz w:val="22"/>
          <w:lang w:val="fr-FR"/>
        </w:rPr>
        <w:lastRenderedPageBreak/>
        <w:t>Diac</w:t>
      </w:r>
      <w:proofErr w:type="spellEnd"/>
      <w:r w:rsidRPr="00CB6507">
        <w:rPr>
          <w:rFonts w:ascii="Times New Roman" w:hAnsi="Times New Roman"/>
          <w:b/>
          <w:bCs/>
          <w:sz w:val="22"/>
          <w:lang w:val="fr-FR"/>
        </w:rPr>
        <w:t xml:space="preserve"> MM</w:t>
      </w:r>
      <w:r>
        <w:rPr>
          <w:rFonts w:ascii="Times New Roman" w:hAnsi="Times New Roman"/>
          <w:sz w:val="22"/>
          <w:lang w:val="fr-FR"/>
        </w:rPr>
        <w:t xml:space="preserve">, David S, Stan CI, </w:t>
      </w:r>
      <w:proofErr w:type="spellStart"/>
      <w:r>
        <w:rPr>
          <w:rFonts w:ascii="Times New Roman" w:hAnsi="Times New Roman"/>
          <w:sz w:val="22"/>
          <w:lang w:val="fr-FR"/>
        </w:rPr>
        <w:t>Bulgaru</w:t>
      </w:r>
      <w:proofErr w:type="spellEnd"/>
      <w:r>
        <w:rPr>
          <w:rFonts w:ascii="Times New Roman" w:hAnsi="Times New Roman"/>
          <w:sz w:val="22"/>
          <w:lang w:val="fr-FR"/>
        </w:rPr>
        <w:t xml:space="preserve"> Iliescu D, </w:t>
      </w:r>
      <w:proofErr w:type="spellStart"/>
      <w:r>
        <w:rPr>
          <w:rFonts w:ascii="Times New Roman" w:hAnsi="Times New Roman"/>
          <w:sz w:val="22"/>
          <w:lang w:val="fr-FR"/>
        </w:rPr>
        <w:t>Knieling</w:t>
      </w:r>
      <w:proofErr w:type="spellEnd"/>
      <w:r>
        <w:rPr>
          <w:rFonts w:ascii="Times New Roman" w:hAnsi="Times New Roman"/>
          <w:sz w:val="22"/>
          <w:lang w:val="fr-FR"/>
        </w:rPr>
        <w:t xml:space="preserve"> A, </w:t>
      </w:r>
      <w:proofErr w:type="spellStart"/>
      <w:r w:rsidR="00DF02AB">
        <w:rPr>
          <w:rFonts w:ascii="Times New Roman" w:hAnsi="Times New Roman"/>
          <w:sz w:val="22"/>
          <w:lang w:val="fr-FR"/>
        </w:rPr>
        <w:t>Scripcaru</w:t>
      </w:r>
      <w:proofErr w:type="spellEnd"/>
      <w:r w:rsidR="00DF02AB">
        <w:rPr>
          <w:rFonts w:ascii="Times New Roman" w:hAnsi="Times New Roman"/>
          <w:sz w:val="22"/>
          <w:lang w:val="fr-FR"/>
        </w:rPr>
        <w:t xml:space="preserve"> C, </w:t>
      </w:r>
      <w:proofErr w:type="spellStart"/>
      <w:r w:rsidR="00DF02AB">
        <w:rPr>
          <w:rFonts w:ascii="Times New Roman" w:hAnsi="Times New Roman"/>
          <w:sz w:val="22"/>
          <w:lang w:val="fr-FR"/>
        </w:rPr>
        <w:t>Macroscopic</w:t>
      </w:r>
      <w:proofErr w:type="spellEnd"/>
      <w:r w:rsidR="00DF02AB">
        <w:rPr>
          <w:rFonts w:ascii="Times New Roman" w:hAnsi="Times New Roman"/>
          <w:sz w:val="22"/>
          <w:lang w:val="fr-FR"/>
        </w:rPr>
        <w:t xml:space="preserve"> aspects in </w:t>
      </w:r>
      <w:proofErr w:type="spellStart"/>
      <w:r w:rsidR="00DF02AB">
        <w:rPr>
          <w:rFonts w:ascii="Times New Roman" w:hAnsi="Times New Roman"/>
          <w:sz w:val="22"/>
          <w:lang w:val="fr-FR"/>
        </w:rPr>
        <w:t>alkaptonuria</w:t>
      </w:r>
      <w:proofErr w:type="spellEnd"/>
      <w:r w:rsidR="00DF02AB">
        <w:rPr>
          <w:rFonts w:ascii="Times New Roman" w:hAnsi="Times New Roman"/>
          <w:sz w:val="22"/>
          <w:lang w:val="fr-FR"/>
        </w:rPr>
        <w:t xml:space="preserve"> </w:t>
      </w:r>
      <w:proofErr w:type="spellStart"/>
      <w:r w:rsidR="00DF02AB">
        <w:rPr>
          <w:rFonts w:ascii="Times New Roman" w:hAnsi="Times New Roman"/>
          <w:sz w:val="22"/>
          <w:lang w:val="fr-FR"/>
        </w:rPr>
        <w:t>complicated</w:t>
      </w:r>
      <w:proofErr w:type="spellEnd"/>
      <w:r w:rsidR="00DF02AB">
        <w:rPr>
          <w:rFonts w:ascii="Times New Roman" w:hAnsi="Times New Roman"/>
          <w:sz w:val="22"/>
          <w:lang w:val="fr-FR"/>
        </w:rPr>
        <w:t xml:space="preserve"> in </w:t>
      </w:r>
      <w:proofErr w:type="spellStart"/>
      <w:r w:rsidR="00DF02AB">
        <w:rPr>
          <w:rFonts w:ascii="Times New Roman" w:hAnsi="Times New Roman"/>
          <w:sz w:val="22"/>
          <w:lang w:val="fr-FR"/>
        </w:rPr>
        <w:t>evolution</w:t>
      </w:r>
      <w:proofErr w:type="spellEnd"/>
      <w:r w:rsidR="00DF02AB">
        <w:rPr>
          <w:rFonts w:ascii="Times New Roman" w:hAnsi="Times New Roman"/>
          <w:sz w:val="22"/>
          <w:lang w:val="fr-FR"/>
        </w:rPr>
        <w:t xml:space="preserve"> </w:t>
      </w:r>
      <w:proofErr w:type="spellStart"/>
      <w:r w:rsidR="00DF02AB">
        <w:rPr>
          <w:rFonts w:ascii="Times New Roman" w:hAnsi="Times New Roman"/>
          <w:sz w:val="22"/>
          <w:lang w:val="fr-FR"/>
        </w:rPr>
        <w:t>with</w:t>
      </w:r>
      <w:proofErr w:type="spellEnd"/>
      <w:r w:rsidR="00DF02AB">
        <w:rPr>
          <w:rFonts w:ascii="Times New Roman" w:hAnsi="Times New Roman"/>
          <w:sz w:val="22"/>
          <w:lang w:val="fr-FR"/>
        </w:rPr>
        <w:t xml:space="preserve"> </w:t>
      </w:r>
      <w:proofErr w:type="spellStart"/>
      <w:r w:rsidR="00DF02AB">
        <w:rPr>
          <w:rFonts w:ascii="Times New Roman" w:hAnsi="Times New Roman"/>
          <w:sz w:val="22"/>
          <w:lang w:val="fr-FR"/>
        </w:rPr>
        <w:t>myocardial</w:t>
      </w:r>
      <w:proofErr w:type="spellEnd"/>
      <w:r w:rsidR="00DF02AB">
        <w:rPr>
          <w:rFonts w:ascii="Times New Roman" w:hAnsi="Times New Roman"/>
          <w:sz w:val="22"/>
          <w:lang w:val="fr-FR"/>
        </w:rPr>
        <w:t xml:space="preserve"> </w:t>
      </w:r>
      <w:proofErr w:type="spellStart"/>
      <w:r w:rsidR="00DF02AB">
        <w:rPr>
          <w:rFonts w:ascii="Times New Roman" w:hAnsi="Times New Roman"/>
          <w:sz w:val="22"/>
          <w:lang w:val="fr-FR"/>
        </w:rPr>
        <w:t>infarction</w:t>
      </w:r>
      <w:proofErr w:type="spellEnd"/>
      <w:r w:rsidR="00DF02AB">
        <w:rPr>
          <w:rFonts w:ascii="Times New Roman" w:hAnsi="Times New Roman"/>
          <w:sz w:val="22"/>
          <w:lang w:val="fr-FR"/>
        </w:rPr>
        <w:t xml:space="preserve"> and </w:t>
      </w:r>
      <w:proofErr w:type="spellStart"/>
      <w:r w:rsidR="00DF02AB">
        <w:rPr>
          <w:rFonts w:ascii="Times New Roman" w:hAnsi="Times New Roman"/>
          <w:sz w:val="22"/>
          <w:lang w:val="fr-FR"/>
        </w:rPr>
        <w:t>cardiac</w:t>
      </w:r>
      <w:proofErr w:type="spellEnd"/>
      <w:r w:rsidR="00DF02AB">
        <w:rPr>
          <w:rFonts w:ascii="Times New Roman" w:hAnsi="Times New Roman"/>
          <w:sz w:val="22"/>
          <w:lang w:val="fr-FR"/>
        </w:rPr>
        <w:t xml:space="preserve"> </w:t>
      </w:r>
      <w:proofErr w:type="spellStart"/>
      <w:r w:rsidR="00DF02AB">
        <w:rPr>
          <w:rFonts w:ascii="Times New Roman" w:hAnsi="Times New Roman"/>
          <w:sz w:val="22"/>
          <w:lang w:val="fr-FR"/>
        </w:rPr>
        <w:t>tamponade</w:t>
      </w:r>
      <w:proofErr w:type="spellEnd"/>
      <w:r w:rsidR="00DF02AB">
        <w:rPr>
          <w:rFonts w:ascii="Times New Roman" w:hAnsi="Times New Roman"/>
          <w:sz w:val="22"/>
          <w:lang w:val="fr-FR"/>
        </w:rPr>
        <w:t xml:space="preserve">, </w:t>
      </w:r>
      <w:proofErr w:type="spellStart"/>
      <w:r w:rsidR="00DF02AB" w:rsidRPr="00DF02AB">
        <w:rPr>
          <w:rFonts w:ascii="Times New Roman" w:hAnsi="Times New Roman"/>
          <w:i/>
          <w:iCs/>
          <w:sz w:val="22"/>
          <w:lang w:val="fr-FR"/>
        </w:rPr>
        <w:t>Revista</w:t>
      </w:r>
      <w:proofErr w:type="spellEnd"/>
      <w:r w:rsidR="00DF02AB" w:rsidRPr="00DF02AB">
        <w:rPr>
          <w:rFonts w:ascii="Times New Roman" w:hAnsi="Times New Roman"/>
          <w:i/>
          <w:iCs/>
          <w:sz w:val="22"/>
          <w:lang w:val="fr-FR"/>
        </w:rPr>
        <w:t xml:space="preserve"> </w:t>
      </w:r>
      <w:proofErr w:type="spellStart"/>
      <w:r w:rsidR="00DF02AB" w:rsidRPr="00DF02AB">
        <w:rPr>
          <w:rFonts w:ascii="Times New Roman" w:hAnsi="Times New Roman"/>
          <w:i/>
          <w:iCs/>
          <w:sz w:val="22"/>
          <w:lang w:val="fr-FR"/>
        </w:rPr>
        <w:t>Română</w:t>
      </w:r>
      <w:proofErr w:type="spellEnd"/>
      <w:r w:rsidR="00DF02AB" w:rsidRPr="00DF02AB">
        <w:rPr>
          <w:rFonts w:ascii="Times New Roman" w:hAnsi="Times New Roman"/>
          <w:i/>
          <w:iCs/>
          <w:sz w:val="22"/>
          <w:lang w:val="fr-FR"/>
        </w:rPr>
        <w:t xml:space="preserve"> </w:t>
      </w:r>
      <w:proofErr w:type="gramStart"/>
      <w:r w:rsidR="00DF02AB" w:rsidRPr="00DF02AB">
        <w:rPr>
          <w:rFonts w:ascii="Times New Roman" w:hAnsi="Times New Roman"/>
          <w:i/>
          <w:iCs/>
          <w:sz w:val="22"/>
          <w:lang w:val="fr-FR"/>
        </w:rPr>
        <w:t>de Anatomie</w:t>
      </w:r>
      <w:proofErr w:type="gramEnd"/>
      <w:r w:rsidR="00DF02AB" w:rsidRPr="00DF02AB">
        <w:rPr>
          <w:rFonts w:ascii="Times New Roman" w:hAnsi="Times New Roman"/>
          <w:i/>
          <w:iCs/>
          <w:sz w:val="22"/>
          <w:lang w:val="fr-FR"/>
        </w:rPr>
        <w:t xml:space="preserve"> </w:t>
      </w:r>
      <w:proofErr w:type="spellStart"/>
      <w:r w:rsidR="00DF02AB" w:rsidRPr="00DF02AB">
        <w:rPr>
          <w:rFonts w:ascii="Times New Roman" w:hAnsi="Times New Roman"/>
          <w:i/>
          <w:iCs/>
          <w:sz w:val="22"/>
          <w:lang w:val="fr-FR"/>
        </w:rPr>
        <w:t>funcţională</w:t>
      </w:r>
      <w:proofErr w:type="spellEnd"/>
      <w:r w:rsidR="00DF02AB" w:rsidRPr="00DF02AB">
        <w:rPr>
          <w:rFonts w:ascii="Times New Roman" w:hAnsi="Times New Roman"/>
          <w:i/>
          <w:iCs/>
          <w:sz w:val="22"/>
          <w:lang w:val="fr-FR"/>
        </w:rPr>
        <w:t xml:space="preserve"> </w:t>
      </w:r>
      <w:proofErr w:type="spellStart"/>
      <w:r w:rsidR="00DF02AB" w:rsidRPr="00DF02AB">
        <w:rPr>
          <w:rFonts w:ascii="Times New Roman" w:hAnsi="Times New Roman"/>
          <w:i/>
          <w:iCs/>
          <w:sz w:val="22"/>
          <w:lang w:val="fr-FR"/>
        </w:rPr>
        <w:t>şi</w:t>
      </w:r>
      <w:proofErr w:type="spellEnd"/>
      <w:r w:rsidR="00DF02AB" w:rsidRPr="00DF02AB">
        <w:rPr>
          <w:rFonts w:ascii="Times New Roman" w:hAnsi="Times New Roman"/>
          <w:i/>
          <w:iCs/>
          <w:sz w:val="22"/>
          <w:lang w:val="fr-FR"/>
        </w:rPr>
        <w:t xml:space="preserve"> </w:t>
      </w:r>
      <w:proofErr w:type="spellStart"/>
      <w:r w:rsidR="00DF02AB" w:rsidRPr="00DF02AB">
        <w:rPr>
          <w:rFonts w:ascii="Times New Roman" w:hAnsi="Times New Roman"/>
          <w:i/>
          <w:iCs/>
          <w:sz w:val="22"/>
          <w:lang w:val="fr-FR"/>
        </w:rPr>
        <w:t>clinică</w:t>
      </w:r>
      <w:proofErr w:type="spellEnd"/>
      <w:r w:rsidR="00DF02AB" w:rsidRPr="00DF02AB">
        <w:rPr>
          <w:rFonts w:ascii="Times New Roman" w:hAnsi="Times New Roman"/>
          <w:i/>
          <w:iCs/>
          <w:sz w:val="22"/>
          <w:lang w:val="fr-FR"/>
        </w:rPr>
        <w:t xml:space="preserve">, macro- </w:t>
      </w:r>
      <w:proofErr w:type="spellStart"/>
      <w:r w:rsidR="00DF02AB" w:rsidRPr="00DF02AB">
        <w:rPr>
          <w:rFonts w:ascii="Times New Roman" w:hAnsi="Times New Roman"/>
          <w:i/>
          <w:iCs/>
          <w:sz w:val="22"/>
          <w:lang w:val="fr-FR"/>
        </w:rPr>
        <w:t>şi</w:t>
      </w:r>
      <w:proofErr w:type="spellEnd"/>
      <w:r w:rsidR="00DF02AB" w:rsidRPr="00DF02AB">
        <w:rPr>
          <w:rFonts w:ascii="Times New Roman" w:hAnsi="Times New Roman"/>
          <w:i/>
          <w:iCs/>
          <w:sz w:val="22"/>
          <w:lang w:val="fr-FR"/>
        </w:rPr>
        <w:t xml:space="preserve"> </w:t>
      </w:r>
      <w:proofErr w:type="spellStart"/>
      <w:r w:rsidR="00DF02AB" w:rsidRPr="00DF02AB">
        <w:rPr>
          <w:rFonts w:ascii="Times New Roman" w:hAnsi="Times New Roman"/>
          <w:i/>
          <w:iCs/>
          <w:sz w:val="22"/>
          <w:lang w:val="fr-FR"/>
        </w:rPr>
        <w:t>microscopică</w:t>
      </w:r>
      <w:proofErr w:type="spellEnd"/>
      <w:r w:rsidR="00DF02AB" w:rsidRPr="00DF02AB">
        <w:rPr>
          <w:rFonts w:ascii="Times New Roman" w:hAnsi="Times New Roman"/>
          <w:i/>
          <w:iCs/>
          <w:sz w:val="22"/>
          <w:lang w:val="fr-FR"/>
        </w:rPr>
        <w:t xml:space="preserve"> </w:t>
      </w:r>
      <w:proofErr w:type="spellStart"/>
      <w:r w:rsidR="00DF02AB" w:rsidRPr="00DF02AB">
        <w:rPr>
          <w:rFonts w:ascii="Times New Roman" w:hAnsi="Times New Roman"/>
          <w:i/>
          <w:iCs/>
          <w:sz w:val="22"/>
          <w:lang w:val="fr-FR"/>
        </w:rPr>
        <w:t>şi</w:t>
      </w:r>
      <w:proofErr w:type="spellEnd"/>
      <w:r w:rsidR="00DF02AB" w:rsidRPr="00DF02AB">
        <w:rPr>
          <w:rFonts w:ascii="Times New Roman" w:hAnsi="Times New Roman"/>
          <w:i/>
          <w:iCs/>
          <w:sz w:val="22"/>
          <w:lang w:val="fr-FR"/>
        </w:rPr>
        <w:t xml:space="preserve"> de </w:t>
      </w:r>
      <w:proofErr w:type="spellStart"/>
      <w:r w:rsidR="00DF02AB" w:rsidRPr="00DF02AB">
        <w:rPr>
          <w:rFonts w:ascii="Times New Roman" w:hAnsi="Times New Roman"/>
          <w:i/>
          <w:iCs/>
          <w:sz w:val="22"/>
          <w:lang w:val="fr-FR"/>
        </w:rPr>
        <w:t>Antropologie</w:t>
      </w:r>
      <w:proofErr w:type="spellEnd"/>
      <w:r w:rsidR="00DF02AB">
        <w:rPr>
          <w:rFonts w:ascii="Times New Roman" w:hAnsi="Times New Roman"/>
          <w:sz w:val="22"/>
          <w:lang w:val="fr-FR"/>
        </w:rPr>
        <w:t xml:space="preserve">, XVI (4) : 373-378, Index </w:t>
      </w:r>
      <w:proofErr w:type="spellStart"/>
      <w:r w:rsidR="00DF02AB">
        <w:rPr>
          <w:rFonts w:ascii="Times New Roman" w:hAnsi="Times New Roman"/>
          <w:sz w:val="22"/>
          <w:lang w:val="fr-FR"/>
        </w:rPr>
        <w:t>Copernicus</w:t>
      </w:r>
      <w:proofErr w:type="spellEnd"/>
      <w:r w:rsidR="00DF02AB">
        <w:rPr>
          <w:rFonts w:ascii="Times New Roman" w:hAnsi="Times New Roman"/>
          <w:sz w:val="22"/>
          <w:lang w:val="fr-FR"/>
        </w:rPr>
        <w:t>,</w:t>
      </w:r>
    </w:p>
    <w:p w14:paraId="098DFF98" w14:textId="0DDEF113" w:rsidR="00DF02AB" w:rsidRPr="005631C2" w:rsidRDefault="004A55DC" w:rsidP="00DF02AB">
      <w:pPr>
        <w:pStyle w:val="Listparagraf"/>
        <w:spacing w:line="360" w:lineRule="auto"/>
        <w:ind w:left="1080"/>
        <w:jc w:val="both"/>
        <w:rPr>
          <w:rFonts w:ascii="Times New Roman" w:hAnsi="Times New Roman"/>
          <w:sz w:val="22"/>
          <w:lang w:val="fr-FR"/>
        </w:rPr>
      </w:pPr>
      <w:hyperlink r:id="rId11" w:history="1">
        <w:r w:rsidR="00DF02AB">
          <w:rPr>
            <w:rStyle w:val="Hyperlink"/>
          </w:rPr>
          <w:t>http://revanatomie.ro/pdf/2017_4_13.pdf</w:t>
        </w:r>
      </w:hyperlink>
    </w:p>
    <w:p w14:paraId="24B8E0A8" w14:textId="77777777" w:rsidR="00CB6507" w:rsidRDefault="00CB6507" w:rsidP="006B1D9C">
      <w:pPr>
        <w:pStyle w:val="Listparagraf"/>
        <w:widowControl w:val="0"/>
        <w:numPr>
          <w:ilvl w:val="0"/>
          <w:numId w:val="2"/>
        </w:numPr>
        <w:tabs>
          <w:tab w:val="left" w:pos="460"/>
        </w:tabs>
        <w:autoSpaceDE w:val="0"/>
        <w:autoSpaceDN w:val="0"/>
        <w:adjustRightInd w:val="0"/>
        <w:spacing w:line="360" w:lineRule="auto"/>
        <w:ind w:right="-20"/>
        <w:jc w:val="both"/>
        <w:rPr>
          <w:rFonts w:ascii="Times New Roman" w:hAnsi="Times New Roman" w:cs="Times New Roman"/>
          <w:sz w:val="22"/>
        </w:rPr>
      </w:pPr>
      <w:r w:rsidRPr="00CB6507">
        <w:rPr>
          <w:rFonts w:ascii="Times New Roman" w:hAnsi="Times New Roman" w:cs="Times New Roman"/>
          <w:sz w:val="22"/>
        </w:rPr>
        <w:t xml:space="preserve">Knieling A, </w:t>
      </w:r>
      <w:r w:rsidRPr="00CB6507">
        <w:rPr>
          <w:rFonts w:ascii="Times New Roman" w:hAnsi="Times New Roman" w:cs="Times New Roman"/>
          <w:b/>
          <w:sz w:val="22"/>
        </w:rPr>
        <w:t xml:space="preserve">Diac MM, </w:t>
      </w:r>
      <w:r w:rsidRPr="00CB6507">
        <w:rPr>
          <w:rFonts w:ascii="Times New Roman" w:hAnsi="Times New Roman" w:cs="Times New Roman"/>
          <w:sz w:val="22"/>
        </w:rPr>
        <w:t xml:space="preserve">David S, Stan CI, Bulgaru Iliescu D, Scripcaru C. Splenic artery aneurysm in incidental autopsy finding-case report. </w:t>
      </w:r>
      <w:r w:rsidRPr="00CB6507">
        <w:rPr>
          <w:rFonts w:ascii="Times New Roman" w:hAnsi="Times New Roman" w:cs="Times New Roman"/>
          <w:i/>
          <w:sz w:val="22"/>
        </w:rPr>
        <w:t>Rev</w:t>
      </w:r>
      <w:r>
        <w:rPr>
          <w:rFonts w:ascii="Times New Roman" w:hAnsi="Times New Roman" w:cs="Times New Roman"/>
          <w:i/>
          <w:sz w:val="22"/>
        </w:rPr>
        <w:t>isa Română de</w:t>
      </w:r>
      <w:r w:rsidRPr="00CB6507">
        <w:rPr>
          <w:rFonts w:ascii="Times New Roman" w:hAnsi="Times New Roman" w:cs="Times New Roman"/>
          <w:i/>
          <w:sz w:val="22"/>
        </w:rPr>
        <w:t xml:space="preserve"> Anat</w:t>
      </w:r>
      <w:r>
        <w:rPr>
          <w:rFonts w:ascii="Times New Roman" w:hAnsi="Times New Roman" w:cs="Times New Roman"/>
          <w:i/>
          <w:sz w:val="22"/>
        </w:rPr>
        <w:t>omie</w:t>
      </w:r>
      <w:r w:rsidRPr="00CB6507">
        <w:rPr>
          <w:rFonts w:ascii="Times New Roman" w:hAnsi="Times New Roman" w:cs="Times New Roman"/>
          <w:i/>
          <w:sz w:val="22"/>
        </w:rPr>
        <w:t xml:space="preserve"> Func</w:t>
      </w:r>
      <w:r>
        <w:rPr>
          <w:rFonts w:ascii="Times New Roman" w:hAnsi="Times New Roman" w:cs="Times New Roman"/>
          <w:i/>
          <w:sz w:val="22"/>
        </w:rPr>
        <w:t>ţională şi</w:t>
      </w:r>
      <w:r w:rsidRPr="00CB6507">
        <w:rPr>
          <w:rFonts w:ascii="Times New Roman" w:hAnsi="Times New Roman" w:cs="Times New Roman"/>
          <w:i/>
          <w:sz w:val="22"/>
        </w:rPr>
        <w:t xml:space="preserve"> Clin</w:t>
      </w:r>
      <w:r>
        <w:rPr>
          <w:rFonts w:ascii="Times New Roman" w:hAnsi="Times New Roman" w:cs="Times New Roman"/>
          <w:i/>
          <w:sz w:val="22"/>
        </w:rPr>
        <w:t>ică macro- şi microscopică şi de</w:t>
      </w:r>
      <w:r w:rsidRPr="00CB6507">
        <w:rPr>
          <w:rFonts w:ascii="Times New Roman" w:hAnsi="Times New Roman" w:cs="Times New Roman"/>
          <w:i/>
          <w:sz w:val="22"/>
        </w:rPr>
        <w:t xml:space="preserve"> Antropol</w:t>
      </w:r>
      <w:r>
        <w:rPr>
          <w:rFonts w:ascii="Times New Roman" w:hAnsi="Times New Roman" w:cs="Times New Roman"/>
          <w:i/>
          <w:sz w:val="22"/>
        </w:rPr>
        <w:t>ogie</w:t>
      </w:r>
      <w:r w:rsidRPr="00CB6507">
        <w:rPr>
          <w:rFonts w:ascii="Times New Roman" w:hAnsi="Times New Roman" w:cs="Times New Roman"/>
          <w:i/>
          <w:sz w:val="22"/>
        </w:rPr>
        <w:t xml:space="preserve"> </w:t>
      </w:r>
      <w:r w:rsidRPr="00CB6507">
        <w:rPr>
          <w:rFonts w:ascii="Times New Roman" w:hAnsi="Times New Roman" w:cs="Times New Roman"/>
          <w:sz w:val="22"/>
        </w:rPr>
        <w:t>2017; XVI(4): 387-391</w:t>
      </w:r>
      <w:r>
        <w:rPr>
          <w:rFonts w:ascii="Times New Roman" w:hAnsi="Times New Roman" w:cs="Times New Roman"/>
          <w:sz w:val="22"/>
        </w:rPr>
        <w:t xml:space="preserve">, Index Copernicus </w:t>
      </w:r>
    </w:p>
    <w:p w14:paraId="1D2621F8" w14:textId="0A16B8B6" w:rsidR="00CB6507" w:rsidRPr="006B1D9C" w:rsidRDefault="00CB6507" w:rsidP="006B1D9C">
      <w:pPr>
        <w:pStyle w:val="Listparagraf"/>
        <w:widowControl w:val="0"/>
        <w:tabs>
          <w:tab w:val="left" w:pos="460"/>
        </w:tabs>
        <w:autoSpaceDE w:val="0"/>
        <w:autoSpaceDN w:val="0"/>
        <w:adjustRightInd w:val="0"/>
        <w:spacing w:line="360" w:lineRule="auto"/>
        <w:ind w:left="1080" w:right="-20"/>
        <w:jc w:val="both"/>
        <w:rPr>
          <w:rFonts w:asciiTheme="minorHAnsi" w:hAnsiTheme="minorHAnsi" w:cs="Times New Roman"/>
          <w:szCs w:val="20"/>
        </w:rPr>
      </w:pPr>
      <w:r w:rsidRPr="006B1D9C">
        <w:rPr>
          <w:rFonts w:asciiTheme="minorHAnsi" w:hAnsiTheme="minorHAnsi" w:cs="Times New Roman"/>
          <w:szCs w:val="20"/>
        </w:rPr>
        <w:t xml:space="preserve"> </w:t>
      </w:r>
      <w:hyperlink r:id="rId12" w:history="1">
        <w:r w:rsidRPr="006B1D9C">
          <w:rPr>
            <w:rStyle w:val="Hyperlink"/>
            <w:rFonts w:asciiTheme="minorHAnsi" w:hAnsiTheme="minorHAnsi" w:cs="Times New Roman"/>
            <w:szCs w:val="20"/>
          </w:rPr>
          <w:t>http://revanatomie.ro/pdf/2017_4_15.pdf</w:t>
        </w:r>
      </w:hyperlink>
      <w:r w:rsidRPr="006B1D9C">
        <w:rPr>
          <w:rFonts w:asciiTheme="minorHAnsi" w:hAnsiTheme="minorHAnsi" w:cs="Times New Roman"/>
          <w:szCs w:val="20"/>
        </w:rPr>
        <w:t xml:space="preserve"> </w:t>
      </w:r>
    </w:p>
    <w:p w14:paraId="044141BA" w14:textId="5CDFDCDA" w:rsidR="005B2B31" w:rsidRDefault="006B1D9C" w:rsidP="006B1D9C">
      <w:pPr>
        <w:pStyle w:val="Listparagraf"/>
        <w:numPr>
          <w:ilvl w:val="0"/>
          <w:numId w:val="2"/>
        </w:numPr>
        <w:spacing w:line="360" w:lineRule="auto"/>
        <w:jc w:val="both"/>
        <w:rPr>
          <w:rFonts w:ascii="Times New Roman" w:hAnsi="Times New Roman"/>
          <w:bCs/>
          <w:sz w:val="22"/>
          <w:lang w:val="fr-FR"/>
        </w:rPr>
      </w:pPr>
      <w:proofErr w:type="spellStart"/>
      <w:r w:rsidRPr="006B1D9C">
        <w:rPr>
          <w:rFonts w:ascii="Times New Roman" w:hAnsi="Times New Roman"/>
          <w:bCs/>
          <w:sz w:val="22"/>
          <w:lang w:val="fr-FR"/>
        </w:rPr>
        <w:t>Knieling</w:t>
      </w:r>
      <w:proofErr w:type="spellEnd"/>
      <w:r w:rsidRPr="006B1D9C">
        <w:rPr>
          <w:rFonts w:ascii="Times New Roman" w:hAnsi="Times New Roman"/>
          <w:bCs/>
          <w:sz w:val="22"/>
          <w:lang w:val="fr-FR"/>
        </w:rPr>
        <w:t xml:space="preserve"> A, </w:t>
      </w:r>
      <w:proofErr w:type="spellStart"/>
      <w:r w:rsidRPr="006B1D9C">
        <w:rPr>
          <w:rFonts w:ascii="Times New Roman" w:hAnsi="Times New Roman"/>
          <w:bCs/>
          <w:sz w:val="22"/>
          <w:lang w:val="fr-FR"/>
        </w:rPr>
        <w:t>Amălinei</w:t>
      </w:r>
      <w:proofErr w:type="spellEnd"/>
      <w:r w:rsidRPr="006B1D9C">
        <w:rPr>
          <w:rFonts w:ascii="Times New Roman" w:hAnsi="Times New Roman"/>
          <w:bCs/>
          <w:sz w:val="22"/>
          <w:lang w:val="fr-FR"/>
        </w:rPr>
        <w:t xml:space="preserve"> C, </w:t>
      </w:r>
      <w:proofErr w:type="spellStart"/>
      <w:r w:rsidRPr="006B1D9C">
        <w:rPr>
          <w:rFonts w:ascii="Times New Roman" w:hAnsi="Times New Roman"/>
          <w:bCs/>
          <w:sz w:val="22"/>
          <w:lang w:val="fr-FR"/>
        </w:rPr>
        <w:t>Diac</w:t>
      </w:r>
      <w:proofErr w:type="spellEnd"/>
      <w:r w:rsidRPr="006B1D9C">
        <w:rPr>
          <w:rFonts w:ascii="Times New Roman" w:hAnsi="Times New Roman"/>
          <w:bCs/>
          <w:sz w:val="22"/>
          <w:lang w:val="fr-FR"/>
        </w:rPr>
        <w:t xml:space="preserve"> M, </w:t>
      </w:r>
      <w:proofErr w:type="spellStart"/>
      <w:r w:rsidRPr="006B1D9C">
        <w:rPr>
          <w:rFonts w:ascii="Times New Roman" w:hAnsi="Times New Roman"/>
          <w:bCs/>
          <w:sz w:val="22"/>
          <w:lang w:val="fr-FR"/>
        </w:rPr>
        <w:t>Bulgaru</w:t>
      </w:r>
      <w:proofErr w:type="spellEnd"/>
      <w:r w:rsidRPr="006B1D9C">
        <w:rPr>
          <w:rFonts w:ascii="Times New Roman" w:hAnsi="Times New Roman"/>
          <w:bCs/>
          <w:sz w:val="22"/>
          <w:lang w:val="fr-FR"/>
        </w:rPr>
        <w:t xml:space="preserve"> Iliescu D. Case report of a rare </w:t>
      </w:r>
      <w:proofErr w:type="spellStart"/>
      <w:r w:rsidRPr="006B1D9C">
        <w:rPr>
          <w:rFonts w:ascii="Times New Roman" w:hAnsi="Times New Roman"/>
          <w:bCs/>
          <w:sz w:val="22"/>
          <w:lang w:val="fr-FR"/>
        </w:rPr>
        <w:t>entity</w:t>
      </w:r>
      <w:proofErr w:type="spellEnd"/>
      <w:r w:rsidRPr="006B1D9C">
        <w:rPr>
          <w:rFonts w:ascii="Times New Roman" w:hAnsi="Times New Roman"/>
          <w:bCs/>
          <w:sz w:val="22"/>
          <w:lang w:val="fr-FR"/>
        </w:rPr>
        <w:t xml:space="preserve">-rupture in the right pleural </w:t>
      </w:r>
      <w:proofErr w:type="spellStart"/>
      <w:r w:rsidRPr="006B1D9C">
        <w:rPr>
          <w:rFonts w:ascii="Times New Roman" w:hAnsi="Times New Roman"/>
          <w:bCs/>
          <w:sz w:val="22"/>
          <w:lang w:val="fr-FR"/>
        </w:rPr>
        <w:t>cavity</w:t>
      </w:r>
      <w:proofErr w:type="spellEnd"/>
      <w:r w:rsidRPr="006B1D9C">
        <w:rPr>
          <w:rFonts w:ascii="Times New Roman" w:hAnsi="Times New Roman"/>
          <w:bCs/>
          <w:sz w:val="22"/>
          <w:lang w:val="fr-FR"/>
        </w:rPr>
        <w:t xml:space="preserve"> of a </w:t>
      </w:r>
      <w:proofErr w:type="spellStart"/>
      <w:r w:rsidRPr="006B1D9C">
        <w:rPr>
          <w:rFonts w:ascii="Times New Roman" w:hAnsi="Times New Roman"/>
          <w:bCs/>
          <w:sz w:val="22"/>
          <w:lang w:val="fr-FR"/>
        </w:rPr>
        <w:t>giant</w:t>
      </w:r>
      <w:proofErr w:type="spellEnd"/>
      <w:r w:rsidRPr="006B1D9C">
        <w:rPr>
          <w:rFonts w:ascii="Times New Roman" w:hAnsi="Times New Roman"/>
          <w:bCs/>
          <w:sz w:val="22"/>
          <w:lang w:val="fr-FR"/>
        </w:rPr>
        <w:t xml:space="preserve"> </w:t>
      </w:r>
      <w:proofErr w:type="spellStart"/>
      <w:r w:rsidRPr="006B1D9C">
        <w:rPr>
          <w:rFonts w:ascii="Times New Roman" w:hAnsi="Times New Roman"/>
          <w:bCs/>
          <w:sz w:val="22"/>
          <w:lang w:val="fr-FR"/>
        </w:rPr>
        <w:t>descending</w:t>
      </w:r>
      <w:proofErr w:type="spellEnd"/>
      <w:r w:rsidRPr="006B1D9C">
        <w:rPr>
          <w:rFonts w:ascii="Times New Roman" w:hAnsi="Times New Roman"/>
          <w:bCs/>
          <w:sz w:val="22"/>
          <w:lang w:val="fr-FR"/>
        </w:rPr>
        <w:t xml:space="preserve"> </w:t>
      </w:r>
      <w:proofErr w:type="spellStart"/>
      <w:r w:rsidRPr="006B1D9C">
        <w:rPr>
          <w:rFonts w:ascii="Times New Roman" w:hAnsi="Times New Roman"/>
          <w:bCs/>
          <w:sz w:val="22"/>
          <w:lang w:val="fr-FR"/>
        </w:rPr>
        <w:t>thoracic</w:t>
      </w:r>
      <w:proofErr w:type="spellEnd"/>
      <w:r w:rsidRPr="006B1D9C">
        <w:rPr>
          <w:rFonts w:ascii="Times New Roman" w:hAnsi="Times New Roman"/>
          <w:bCs/>
          <w:sz w:val="22"/>
          <w:lang w:val="fr-FR"/>
        </w:rPr>
        <w:t xml:space="preserve"> </w:t>
      </w:r>
      <w:proofErr w:type="spellStart"/>
      <w:r w:rsidRPr="006B1D9C">
        <w:rPr>
          <w:rFonts w:ascii="Times New Roman" w:hAnsi="Times New Roman"/>
          <w:bCs/>
          <w:sz w:val="22"/>
          <w:lang w:val="fr-FR"/>
        </w:rPr>
        <w:t>aorta</w:t>
      </w:r>
      <w:proofErr w:type="spellEnd"/>
      <w:r w:rsidRPr="006B1D9C">
        <w:rPr>
          <w:rFonts w:ascii="Times New Roman" w:hAnsi="Times New Roman"/>
          <w:bCs/>
          <w:sz w:val="22"/>
          <w:lang w:val="fr-FR"/>
        </w:rPr>
        <w:t xml:space="preserve"> </w:t>
      </w:r>
      <w:proofErr w:type="spellStart"/>
      <w:r w:rsidRPr="006B1D9C">
        <w:rPr>
          <w:rFonts w:ascii="Times New Roman" w:hAnsi="Times New Roman"/>
          <w:bCs/>
          <w:sz w:val="22"/>
          <w:lang w:val="fr-FR"/>
        </w:rPr>
        <w:t>aneurysm</w:t>
      </w:r>
      <w:proofErr w:type="spellEnd"/>
      <w:r w:rsidRPr="006B1D9C">
        <w:rPr>
          <w:rFonts w:ascii="Times New Roman" w:hAnsi="Times New Roman"/>
          <w:bCs/>
          <w:sz w:val="22"/>
          <w:lang w:val="fr-FR"/>
        </w:rPr>
        <w:t xml:space="preserve">. </w:t>
      </w:r>
      <w:proofErr w:type="spellStart"/>
      <w:r w:rsidRPr="006B1D9C">
        <w:rPr>
          <w:rFonts w:ascii="Times New Roman" w:hAnsi="Times New Roman"/>
          <w:bCs/>
          <w:sz w:val="22"/>
          <w:lang w:val="fr-FR"/>
        </w:rPr>
        <w:t>Rev</w:t>
      </w:r>
      <w:proofErr w:type="spellEnd"/>
      <w:r w:rsidRPr="006B1D9C">
        <w:rPr>
          <w:rFonts w:ascii="Times New Roman" w:hAnsi="Times New Roman"/>
          <w:bCs/>
          <w:sz w:val="22"/>
          <w:lang w:val="fr-FR"/>
        </w:rPr>
        <w:t xml:space="preserve"> Rom </w:t>
      </w:r>
      <w:proofErr w:type="spellStart"/>
      <w:r w:rsidRPr="006B1D9C">
        <w:rPr>
          <w:rFonts w:ascii="Times New Roman" w:hAnsi="Times New Roman"/>
          <w:bCs/>
          <w:sz w:val="22"/>
          <w:lang w:val="fr-FR"/>
        </w:rPr>
        <w:t>Anat</w:t>
      </w:r>
      <w:proofErr w:type="spellEnd"/>
      <w:r w:rsidRPr="006B1D9C">
        <w:rPr>
          <w:rFonts w:ascii="Times New Roman" w:hAnsi="Times New Roman"/>
          <w:bCs/>
          <w:sz w:val="22"/>
          <w:lang w:val="fr-FR"/>
        </w:rPr>
        <w:t xml:space="preserve"> </w:t>
      </w:r>
      <w:proofErr w:type="spellStart"/>
      <w:r w:rsidRPr="006B1D9C">
        <w:rPr>
          <w:rFonts w:ascii="Times New Roman" w:hAnsi="Times New Roman"/>
          <w:bCs/>
          <w:sz w:val="22"/>
          <w:lang w:val="fr-FR"/>
        </w:rPr>
        <w:t>Funct</w:t>
      </w:r>
      <w:proofErr w:type="spellEnd"/>
      <w:r w:rsidRPr="006B1D9C">
        <w:rPr>
          <w:rFonts w:ascii="Times New Roman" w:hAnsi="Times New Roman"/>
          <w:bCs/>
          <w:sz w:val="22"/>
          <w:lang w:val="fr-FR"/>
        </w:rPr>
        <w:t xml:space="preserve"> Clin </w:t>
      </w:r>
      <w:proofErr w:type="spellStart"/>
      <w:r w:rsidRPr="006B1D9C">
        <w:rPr>
          <w:rFonts w:ascii="Times New Roman" w:hAnsi="Times New Roman"/>
          <w:bCs/>
          <w:sz w:val="22"/>
          <w:lang w:val="fr-FR"/>
        </w:rPr>
        <w:t>Antropol</w:t>
      </w:r>
      <w:proofErr w:type="spellEnd"/>
      <w:r w:rsidRPr="006B1D9C">
        <w:rPr>
          <w:rFonts w:ascii="Times New Roman" w:hAnsi="Times New Roman"/>
          <w:bCs/>
          <w:sz w:val="22"/>
          <w:lang w:val="fr-FR"/>
        </w:rPr>
        <w:t xml:space="preserve">. </w:t>
      </w:r>
      <w:proofErr w:type="gramStart"/>
      <w:r w:rsidRPr="006B1D9C">
        <w:rPr>
          <w:rFonts w:ascii="Times New Roman" w:hAnsi="Times New Roman"/>
          <w:bCs/>
          <w:sz w:val="22"/>
          <w:lang w:val="fr-FR"/>
        </w:rPr>
        <w:t>2016;</w:t>
      </w:r>
      <w:proofErr w:type="gramEnd"/>
      <w:r w:rsidRPr="006B1D9C">
        <w:rPr>
          <w:rFonts w:ascii="Times New Roman" w:hAnsi="Times New Roman"/>
          <w:bCs/>
          <w:sz w:val="22"/>
          <w:lang w:val="fr-FR"/>
        </w:rPr>
        <w:t xml:space="preserve"> XV(4): 393-396</w:t>
      </w:r>
      <w:r>
        <w:rPr>
          <w:rFonts w:ascii="Times New Roman" w:hAnsi="Times New Roman"/>
          <w:bCs/>
          <w:sz w:val="22"/>
          <w:lang w:val="fr-FR"/>
        </w:rPr>
        <w:t xml:space="preserve">, Index </w:t>
      </w:r>
      <w:proofErr w:type="spellStart"/>
      <w:r>
        <w:rPr>
          <w:rFonts w:ascii="Times New Roman" w:hAnsi="Times New Roman"/>
          <w:bCs/>
          <w:sz w:val="22"/>
          <w:lang w:val="fr-FR"/>
        </w:rPr>
        <w:t>Copernicus</w:t>
      </w:r>
      <w:proofErr w:type="spellEnd"/>
      <w:r>
        <w:rPr>
          <w:rFonts w:ascii="Times New Roman" w:hAnsi="Times New Roman"/>
          <w:bCs/>
          <w:sz w:val="22"/>
          <w:lang w:val="fr-FR"/>
        </w:rPr>
        <w:t xml:space="preserve"> </w:t>
      </w:r>
    </w:p>
    <w:p w14:paraId="7E04B8E6" w14:textId="773F35A5" w:rsidR="006B1D9C" w:rsidRPr="006B1D9C" w:rsidRDefault="004A55DC" w:rsidP="006B1D9C">
      <w:pPr>
        <w:pStyle w:val="Listparagraf"/>
        <w:widowControl w:val="0"/>
        <w:tabs>
          <w:tab w:val="left" w:pos="460"/>
        </w:tabs>
        <w:autoSpaceDE w:val="0"/>
        <w:autoSpaceDN w:val="0"/>
        <w:adjustRightInd w:val="0"/>
        <w:spacing w:line="360" w:lineRule="auto"/>
        <w:ind w:left="1080" w:right="-20"/>
        <w:jc w:val="both"/>
        <w:rPr>
          <w:rFonts w:asciiTheme="minorHAnsi" w:hAnsiTheme="minorHAnsi" w:cs="Arial"/>
          <w:szCs w:val="20"/>
        </w:rPr>
      </w:pPr>
      <w:hyperlink r:id="rId13" w:history="1">
        <w:r w:rsidR="006B1D9C" w:rsidRPr="006B1D9C">
          <w:rPr>
            <w:rStyle w:val="Hyperlink"/>
            <w:rFonts w:asciiTheme="minorHAnsi" w:hAnsiTheme="minorHAnsi" w:cs="Arial"/>
            <w:szCs w:val="20"/>
          </w:rPr>
          <w:t>http://revanatomie.ro/pdf/2016_4_6.pdf</w:t>
        </w:r>
      </w:hyperlink>
    </w:p>
    <w:p w14:paraId="16365B99" w14:textId="2EF9807D" w:rsidR="006B1D9C" w:rsidRDefault="006B1D9C" w:rsidP="006B1D9C">
      <w:pPr>
        <w:pStyle w:val="Listparagraf"/>
        <w:widowControl w:val="0"/>
        <w:numPr>
          <w:ilvl w:val="0"/>
          <w:numId w:val="2"/>
        </w:numPr>
        <w:tabs>
          <w:tab w:val="left" w:pos="460"/>
        </w:tabs>
        <w:autoSpaceDE w:val="0"/>
        <w:autoSpaceDN w:val="0"/>
        <w:adjustRightInd w:val="0"/>
        <w:spacing w:line="360" w:lineRule="auto"/>
        <w:ind w:right="-20"/>
        <w:jc w:val="both"/>
        <w:rPr>
          <w:rFonts w:ascii="Times New Roman" w:hAnsi="Times New Roman" w:cs="Times New Roman"/>
          <w:sz w:val="22"/>
        </w:rPr>
      </w:pPr>
      <w:r w:rsidRPr="006B1D9C">
        <w:rPr>
          <w:rFonts w:ascii="Times New Roman" w:hAnsi="Times New Roman" w:cs="Times New Roman"/>
          <w:sz w:val="22"/>
        </w:rPr>
        <w:t>Gîrlescu N, Diac MM, Timofte AD, Bulgaru Iliescu D, Şapte E. Sudden death consecutive to arrythmogenic right ventricular cardiomyopaty. Rev Rom Anat Funct Clin Antropol. 2018; XVII(4): 291-298</w:t>
      </w:r>
      <w:r>
        <w:rPr>
          <w:rFonts w:ascii="Times New Roman" w:hAnsi="Times New Roman" w:cs="Times New Roman"/>
          <w:sz w:val="22"/>
        </w:rPr>
        <w:t xml:space="preserve">, Index Copernicus </w:t>
      </w:r>
    </w:p>
    <w:p w14:paraId="34C31699" w14:textId="7E8573B7" w:rsidR="006B1D9C" w:rsidRDefault="004A55DC" w:rsidP="006B1D9C">
      <w:pPr>
        <w:pStyle w:val="Listparagraf"/>
        <w:widowControl w:val="0"/>
        <w:tabs>
          <w:tab w:val="left" w:pos="460"/>
        </w:tabs>
        <w:autoSpaceDE w:val="0"/>
        <w:autoSpaceDN w:val="0"/>
        <w:adjustRightInd w:val="0"/>
        <w:spacing w:line="360" w:lineRule="auto"/>
        <w:ind w:left="1080" w:right="-20"/>
        <w:jc w:val="both"/>
        <w:rPr>
          <w:rFonts w:ascii="Times New Roman" w:hAnsi="Times New Roman" w:cs="Times New Roman"/>
          <w:sz w:val="22"/>
        </w:rPr>
      </w:pPr>
      <w:hyperlink r:id="rId14" w:history="1">
        <w:r w:rsidR="006B1D9C" w:rsidRPr="0053336E">
          <w:rPr>
            <w:rStyle w:val="Hyperlink"/>
            <w:rFonts w:ascii="Times New Roman" w:hAnsi="Times New Roman" w:cs="Times New Roman"/>
            <w:sz w:val="22"/>
          </w:rPr>
          <w:t>http://revanatomie.ro/pdf/2018_4_6.pdf</w:t>
        </w:r>
      </w:hyperlink>
      <w:r w:rsidR="006B1D9C">
        <w:rPr>
          <w:rFonts w:ascii="Times New Roman" w:hAnsi="Times New Roman" w:cs="Times New Roman"/>
          <w:sz w:val="22"/>
        </w:rPr>
        <w:t xml:space="preserve"> </w:t>
      </w:r>
    </w:p>
    <w:p w14:paraId="7112EA80" w14:textId="329536DA" w:rsidR="006B1D9C" w:rsidRDefault="006B1D9C" w:rsidP="006B1D9C">
      <w:pPr>
        <w:pStyle w:val="Listparagraf"/>
        <w:widowControl w:val="0"/>
        <w:numPr>
          <w:ilvl w:val="0"/>
          <w:numId w:val="2"/>
        </w:numPr>
        <w:tabs>
          <w:tab w:val="left" w:pos="460"/>
        </w:tabs>
        <w:autoSpaceDE w:val="0"/>
        <w:autoSpaceDN w:val="0"/>
        <w:adjustRightInd w:val="0"/>
        <w:spacing w:line="360" w:lineRule="auto"/>
        <w:ind w:right="-20"/>
        <w:jc w:val="both"/>
        <w:rPr>
          <w:rFonts w:ascii="Times New Roman" w:hAnsi="Times New Roman" w:cs="Times New Roman"/>
          <w:sz w:val="22"/>
        </w:rPr>
      </w:pPr>
      <w:r w:rsidRPr="006B1D9C">
        <w:rPr>
          <w:rFonts w:ascii="Times New Roman" w:hAnsi="Times New Roman" w:cs="Times New Roman"/>
          <w:sz w:val="22"/>
        </w:rPr>
        <w:t>Iov T, Bulgaru Iliescu D, Damian S, Knieling A, Diac MM, Tabian D, David S. Medico-legal implications of C1 vertebral fractures. Case report. Romanian Neurosurgery 2018; XXXII(3): 404-408</w:t>
      </w:r>
      <w:r>
        <w:rPr>
          <w:rFonts w:ascii="Times New Roman" w:hAnsi="Times New Roman" w:cs="Times New Roman"/>
          <w:sz w:val="22"/>
        </w:rPr>
        <w:t xml:space="preserve">, Index Copernicus </w:t>
      </w:r>
    </w:p>
    <w:p w14:paraId="63B48076" w14:textId="42F8FF1D" w:rsidR="006B1D9C" w:rsidRPr="006B1D9C" w:rsidRDefault="006B1D9C" w:rsidP="006B1D9C">
      <w:pPr>
        <w:pStyle w:val="Listparagraf"/>
        <w:rPr>
          <w:rFonts w:ascii="Times New Roman" w:hAnsi="Times New Roman" w:cs="Times New Roman"/>
          <w:sz w:val="22"/>
        </w:rPr>
      </w:pPr>
      <w:r>
        <w:rPr>
          <w:rFonts w:ascii="Times New Roman" w:hAnsi="Times New Roman" w:cs="Times New Roman"/>
          <w:sz w:val="22"/>
        </w:rPr>
        <w:t xml:space="preserve">       </w:t>
      </w:r>
      <w:hyperlink r:id="rId15" w:history="1">
        <w:r w:rsidRPr="0053336E">
          <w:rPr>
            <w:rStyle w:val="Hyperlink"/>
            <w:rFonts w:ascii="Times New Roman" w:hAnsi="Times New Roman" w:cs="Times New Roman"/>
            <w:sz w:val="22"/>
          </w:rPr>
          <w:t>http://www.roneurosurgery.eu/atdoc/2IovTatiana_MedicoLegal.pdf</w:t>
        </w:r>
      </w:hyperlink>
      <w:r>
        <w:rPr>
          <w:rFonts w:ascii="Times New Roman" w:hAnsi="Times New Roman" w:cs="Times New Roman"/>
          <w:sz w:val="22"/>
        </w:rPr>
        <w:t xml:space="preserve"> </w:t>
      </w:r>
    </w:p>
    <w:p w14:paraId="2166115A" w14:textId="304B1152" w:rsidR="006B1D9C" w:rsidRDefault="006B1D9C" w:rsidP="006B1D9C">
      <w:pPr>
        <w:pStyle w:val="Listparagraf"/>
        <w:widowControl w:val="0"/>
        <w:numPr>
          <w:ilvl w:val="0"/>
          <w:numId w:val="2"/>
        </w:numPr>
        <w:tabs>
          <w:tab w:val="left" w:pos="460"/>
        </w:tabs>
        <w:autoSpaceDE w:val="0"/>
        <w:autoSpaceDN w:val="0"/>
        <w:adjustRightInd w:val="0"/>
        <w:spacing w:line="360" w:lineRule="auto"/>
        <w:ind w:right="-20"/>
        <w:jc w:val="both"/>
        <w:rPr>
          <w:rFonts w:ascii="Times New Roman" w:hAnsi="Times New Roman" w:cs="Times New Roman"/>
          <w:sz w:val="22"/>
        </w:rPr>
      </w:pPr>
      <w:r w:rsidRPr="006B1D9C">
        <w:rPr>
          <w:rFonts w:ascii="Times New Roman" w:hAnsi="Times New Roman" w:cs="Times New Roman"/>
          <w:sz w:val="22"/>
        </w:rPr>
        <w:t>Iov T, David S, Damian S, Knieling A, Diac MM, Tabian D, Bulgaru Iliescu D. Shaken baby syndrome. Case report. Romanian Neurosurgery 2018; XXXII(3): 409-417</w:t>
      </w:r>
      <w:r>
        <w:rPr>
          <w:rFonts w:ascii="Times New Roman" w:hAnsi="Times New Roman" w:cs="Times New Roman"/>
          <w:sz w:val="22"/>
        </w:rPr>
        <w:t>, Index Copernicus</w:t>
      </w:r>
    </w:p>
    <w:p w14:paraId="1C82EBCF" w14:textId="7AE23A5E" w:rsidR="006B1D9C" w:rsidRPr="00280B3D" w:rsidRDefault="004A55DC" w:rsidP="00280B3D">
      <w:pPr>
        <w:pStyle w:val="Listparagraf"/>
        <w:widowControl w:val="0"/>
        <w:tabs>
          <w:tab w:val="left" w:pos="460"/>
        </w:tabs>
        <w:autoSpaceDE w:val="0"/>
        <w:autoSpaceDN w:val="0"/>
        <w:adjustRightInd w:val="0"/>
        <w:spacing w:line="360" w:lineRule="auto"/>
        <w:ind w:left="1080" w:right="-20"/>
        <w:jc w:val="both"/>
        <w:rPr>
          <w:rFonts w:ascii="Times New Roman" w:hAnsi="Times New Roman" w:cs="Times New Roman"/>
          <w:sz w:val="22"/>
        </w:rPr>
      </w:pPr>
      <w:hyperlink r:id="rId16" w:history="1">
        <w:r w:rsidR="006B1D9C" w:rsidRPr="0053336E">
          <w:rPr>
            <w:rStyle w:val="Hyperlink"/>
            <w:rFonts w:ascii="Times New Roman" w:hAnsi="Times New Roman" w:cs="Times New Roman"/>
            <w:sz w:val="22"/>
          </w:rPr>
          <w:t>http://www.roneurosurgery.eu/atdoc/3IovTatiana_ShakenBaby.pdf</w:t>
        </w:r>
      </w:hyperlink>
      <w:r w:rsidR="006B1D9C">
        <w:rPr>
          <w:rFonts w:ascii="Times New Roman" w:hAnsi="Times New Roman" w:cs="Times New Roman"/>
          <w:sz w:val="22"/>
        </w:rPr>
        <w:t xml:space="preserve"> </w:t>
      </w:r>
      <w:r w:rsidR="006B1D9C" w:rsidRPr="00280B3D">
        <w:rPr>
          <w:rFonts w:ascii="Times New Roman" w:hAnsi="Times New Roman" w:cs="Times New Roman"/>
          <w:sz w:val="22"/>
        </w:rPr>
        <w:t xml:space="preserve"> </w:t>
      </w:r>
    </w:p>
    <w:p w14:paraId="2610D611" w14:textId="4F812C44" w:rsidR="006B1D9C" w:rsidRDefault="006B1D9C" w:rsidP="006B1D9C">
      <w:pPr>
        <w:pStyle w:val="Listparagraf"/>
        <w:widowControl w:val="0"/>
        <w:numPr>
          <w:ilvl w:val="0"/>
          <w:numId w:val="2"/>
        </w:numPr>
        <w:tabs>
          <w:tab w:val="left" w:pos="460"/>
        </w:tabs>
        <w:autoSpaceDE w:val="0"/>
        <w:autoSpaceDN w:val="0"/>
        <w:adjustRightInd w:val="0"/>
        <w:spacing w:line="360" w:lineRule="auto"/>
        <w:ind w:right="-20"/>
        <w:jc w:val="both"/>
        <w:rPr>
          <w:rFonts w:ascii="Times New Roman" w:hAnsi="Times New Roman" w:cs="Times New Roman"/>
          <w:sz w:val="22"/>
        </w:rPr>
      </w:pPr>
      <w:r w:rsidRPr="006B1D9C">
        <w:rPr>
          <w:rFonts w:ascii="Times New Roman" w:hAnsi="Times New Roman" w:cs="Times New Roman"/>
          <w:sz w:val="22"/>
        </w:rPr>
        <w:t>Damian SI, Bulgaru Iliescu D, Rohozneanu A, Glodeanu A, Diac M, David S, Hunea I. The role of educational measures for juvenile offenders in forensic psychiatry. Rev Rom Educat Multidimension. 2017; 9(3): 140-156</w:t>
      </w:r>
      <w:r>
        <w:rPr>
          <w:rFonts w:ascii="Times New Roman" w:hAnsi="Times New Roman" w:cs="Times New Roman"/>
          <w:sz w:val="22"/>
        </w:rPr>
        <w:t>, Thomson Reuters</w:t>
      </w:r>
    </w:p>
    <w:p w14:paraId="7DC3DE91" w14:textId="6BE66530" w:rsidR="006B1D9C" w:rsidRPr="006B1D9C" w:rsidRDefault="006B1D9C" w:rsidP="006B1D9C">
      <w:pPr>
        <w:pStyle w:val="Listparagraf"/>
        <w:rPr>
          <w:rFonts w:ascii="Times New Roman" w:hAnsi="Times New Roman" w:cs="Times New Roman"/>
          <w:sz w:val="22"/>
        </w:rPr>
      </w:pPr>
      <w:r>
        <w:rPr>
          <w:rFonts w:ascii="Times New Roman" w:hAnsi="Times New Roman" w:cs="Times New Roman"/>
          <w:sz w:val="22"/>
        </w:rPr>
        <w:t xml:space="preserve">        </w:t>
      </w:r>
      <w:hyperlink r:id="rId17" w:history="1">
        <w:r w:rsidRPr="0053336E">
          <w:rPr>
            <w:rStyle w:val="Hyperlink"/>
            <w:rFonts w:ascii="Times New Roman" w:hAnsi="Times New Roman" w:cs="Times New Roman"/>
            <w:sz w:val="22"/>
          </w:rPr>
          <w:t>http://lumenpublishing.com/journals/index.php/rrem/article/view/160/pdf</w:t>
        </w:r>
      </w:hyperlink>
      <w:r>
        <w:rPr>
          <w:rFonts w:ascii="Times New Roman" w:hAnsi="Times New Roman" w:cs="Times New Roman"/>
          <w:sz w:val="22"/>
        </w:rPr>
        <w:t xml:space="preserve"> </w:t>
      </w:r>
    </w:p>
    <w:p w14:paraId="132880D9" w14:textId="77777777" w:rsidR="006B1D9C" w:rsidRPr="00CB6507" w:rsidRDefault="006B1D9C" w:rsidP="006B1D9C">
      <w:pPr>
        <w:pStyle w:val="Listparagraf"/>
        <w:spacing w:line="360" w:lineRule="auto"/>
        <w:ind w:left="1080"/>
        <w:jc w:val="both"/>
        <w:rPr>
          <w:rFonts w:ascii="Times New Roman" w:hAnsi="Times New Roman"/>
          <w:bCs/>
          <w:sz w:val="22"/>
          <w:lang w:val="fr-FR"/>
        </w:rPr>
      </w:pPr>
    </w:p>
    <w:p w14:paraId="568324BB" w14:textId="77777777" w:rsidR="005B2B31" w:rsidRDefault="005B2B31" w:rsidP="0070108D">
      <w:pPr>
        <w:spacing w:line="360" w:lineRule="auto"/>
        <w:contextualSpacing/>
        <w:jc w:val="both"/>
        <w:rPr>
          <w:rStyle w:val="FontStyle30"/>
          <w:rFonts w:eastAsia="Times New Roman"/>
          <w:lang w:eastAsia="ro-RO"/>
        </w:rPr>
      </w:pPr>
      <w:r>
        <w:rPr>
          <w:lang w:val="fr-FR"/>
        </w:rPr>
        <w:tab/>
      </w:r>
      <w:r w:rsidRPr="0097061F">
        <w:rPr>
          <w:rStyle w:val="FontStyle30"/>
          <w:rFonts w:eastAsia="Times New Roman"/>
          <w:lang w:eastAsia="ro-RO"/>
        </w:rPr>
        <w:t>Pentru posturile de asistent</w:t>
      </w:r>
      <w:r w:rsidR="00631C58">
        <w:rPr>
          <w:rStyle w:val="FontStyle30"/>
          <w:rFonts w:eastAsia="Times New Roman"/>
          <w:lang w:eastAsia="ro-RO"/>
        </w:rPr>
        <w:t xml:space="preserve"> pe perioada determinat</w:t>
      </w:r>
      <w:r w:rsidR="0070108D">
        <w:rPr>
          <w:rStyle w:val="FontStyle30"/>
          <w:rFonts w:eastAsia="Times New Roman"/>
          <w:lang w:eastAsia="ro-RO"/>
        </w:rPr>
        <w:t>ă</w:t>
      </w:r>
      <w:r w:rsidRPr="0097061F">
        <w:rPr>
          <w:rStyle w:val="FontStyle30"/>
          <w:rFonts w:eastAsia="Times New Roman"/>
          <w:lang w:eastAsia="ro-RO"/>
        </w:rPr>
        <w:t>, altele dec</w:t>
      </w:r>
      <w:r>
        <w:rPr>
          <w:rStyle w:val="FontStyle30"/>
          <w:rFonts w:eastAsia="Times New Roman"/>
          <w:lang w:eastAsia="ro-RO"/>
        </w:rPr>
        <w:t>â</w:t>
      </w:r>
      <w:r w:rsidRPr="0097061F">
        <w:rPr>
          <w:rStyle w:val="FontStyle30"/>
          <w:rFonts w:eastAsia="Times New Roman"/>
          <w:lang w:eastAsia="ro-RO"/>
        </w:rPr>
        <w:t xml:space="preserve">t cele din domeniul </w:t>
      </w:r>
      <w:r>
        <w:rPr>
          <w:rStyle w:val="FontStyle30"/>
          <w:rFonts w:eastAsia="Times New Roman"/>
          <w:lang w:eastAsia="ro-RO"/>
        </w:rPr>
        <w:t>s</w:t>
      </w:r>
      <w:r w:rsidRPr="0097061F">
        <w:rPr>
          <w:rStyle w:val="FontStyle30"/>
          <w:rFonts w:eastAsia="Times New Roman"/>
          <w:lang w:eastAsia="ro-RO"/>
        </w:rPr>
        <w:t xml:space="preserve">ănătate, se aplică standardele minimale </w:t>
      </w:r>
      <w:r w:rsidR="00457203">
        <w:rPr>
          <w:rStyle w:val="FontStyle30"/>
          <w:rFonts w:eastAsia="Times New Roman"/>
          <w:lang w:eastAsia="ro-RO"/>
        </w:rPr>
        <w:t>ale Universității noastre</w:t>
      </w:r>
      <w:r w:rsidRPr="0097061F">
        <w:rPr>
          <w:rStyle w:val="FontStyle30"/>
          <w:rFonts w:eastAsia="Times New Roman"/>
          <w:lang w:eastAsia="ro-RO"/>
        </w:rPr>
        <w:t xml:space="preserve">, conform </w:t>
      </w:r>
      <w:r w:rsidR="00457203">
        <w:rPr>
          <w:rStyle w:val="FontStyle30"/>
          <w:rFonts w:eastAsia="Times New Roman"/>
          <w:lang w:eastAsia="ro-RO"/>
        </w:rPr>
        <w:t>legislației în vigoare</w:t>
      </w:r>
      <w:r w:rsidRPr="0097061F">
        <w:rPr>
          <w:rStyle w:val="FontStyle30"/>
          <w:rFonts w:eastAsia="Times New Roman"/>
          <w:lang w:eastAsia="ro-RO"/>
        </w:rPr>
        <w:t>.</w:t>
      </w:r>
    </w:p>
    <w:p w14:paraId="26B9ACCF" w14:textId="77777777" w:rsidR="00346EDC" w:rsidRPr="005B2B31" w:rsidRDefault="00346EDC" w:rsidP="0070108D">
      <w:pPr>
        <w:jc w:val="both"/>
      </w:pPr>
    </w:p>
    <w:sectPr w:rsidR="00346EDC" w:rsidRPr="005B2B31" w:rsidSect="005B2B31">
      <w:footerReference w:type="default" r:id="rId18"/>
      <w:headerReference w:type="first" r:id="rId19"/>
      <w:footerReference w:type="first" r:id="rId20"/>
      <w:pgSz w:w="11906" w:h="16838" w:code="9"/>
      <w:pgMar w:top="1417" w:right="1417" w:bottom="1417" w:left="1417" w:header="709" w:footer="8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33FE6" w14:textId="77777777" w:rsidR="0084374B" w:rsidRDefault="0084374B" w:rsidP="003620AC">
      <w:pPr>
        <w:spacing w:line="240" w:lineRule="auto"/>
      </w:pPr>
      <w:r>
        <w:separator/>
      </w:r>
    </w:p>
  </w:endnote>
  <w:endnote w:type="continuationSeparator" w:id="0">
    <w:p w14:paraId="34FF59EB" w14:textId="77777777" w:rsidR="0084374B" w:rsidRDefault="0084374B"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E36A" w14:textId="77777777" w:rsidR="00A314B1" w:rsidRDefault="00A314B1">
    <w:pPr>
      <w:pStyle w:val="Subsol"/>
    </w:pPr>
    <w:r>
      <w:rPr>
        <w:noProof/>
        <w:lang w:val="en-US"/>
      </w:rPr>
      <mc:AlternateContent>
        <mc:Choice Requires="wps">
          <w:drawing>
            <wp:anchor distT="0" distB="0" distL="114300" distR="114300" simplePos="0" relativeHeight="251662336" behindDoc="0" locked="1" layoutInCell="1" allowOverlap="1" wp14:anchorId="7F8977C5" wp14:editId="57C4B2E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0C568895" w14:textId="1B9EA127"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4A55DC">
                            <w:rPr>
                              <w:noProof/>
                              <w:color w:val="7F7F7F" w:themeColor="text1" w:themeTint="80"/>
                            </w:rPr>
                            <w:t>2</w:t>
                          </w:r>
                          <w:r w:rsidRPr="00A314B1">
                            <w:rPr>
                              <w:color w:val="7F7F7F" w:themeColor="text1" w:themeTint="80"/>
                            </w:rPr>
                            <w:fldChar w:fldCharType="end"/>
                          </w:r>
                          <w:r>
                            <w:t xml:space="preserve"> din </w:t>
                          </w:r>
                          <w:fldSimple w:instr=" NUMPAGES   \* MERGEFORMAT ">
                            <w:r w:rsidR="004A55DC">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977C5"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0C568895" w14:textId="1B9EA127"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4A55DC">
                      <w:rPr>
                        <w:noProof/>
                        <w:color w:val="7F7F7F" w:themeColor="text1" w:themeTint="80"/>
                      </w:rPr>
                      <w:t>2</w:t>
                    </w:r>
                    <w:r w:rsidRPr="00A314B1">
                      <w:rPr>
                        <w:color w:val="7F7F7F" w:themeColor="text1" w:themeTint="80"/>
                      </w:rPr>
                      <w:fldChar w:fldCharType="end"/>
                    </w:r>
                    <w:r>
                      <w:t xml:space="preserve"> din </w:t>
                    </w:r>
                    <w:fldSimple w:instr=" NUMPAGES   \* MERGEFORMAT ">
                      <w:r w:rsidR="004A55DC">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441E3" w14:textId="77777777" w:rsidR="0049528C" w:rsidRDefault="00A314B1">
    <w:pPr>
      <w:pStyle w:val="Subsol"/>
    </w:pPr>
    <w:r>
      <w:rPr>
        <w:noProof/>
        <w:lang w:val="en-US"/>
      </w:rPr>
      <mc:AlternateContent>
        <mc:Choice Requires="wps">
          <w:drawing>
            <wp:anchor distT="0" distB="0" distL="114300" distR="114300" simplePos="0" relativeHeight="251658240" behindDoc="0" locked="1" layoutInCell="1" allowOverlap="1" wp14:anchorId="2425B77F" wp14:editId="55FD417A">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14:paraId="52058F3C" w14:textId="7DE5B3FB"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4A55DC">
                            <w:rPr>
                              <w:noProof/>
                              <w:color w:val="7F7F7F" w:themeColor="text1" w:themeTint="80"/>
                            </w:rPr>
                            <w:t>1</w:t>
                          </w:r>
                          <w:r w:rsidR="00A314B1" w:rsidRPr="00A314B1">
                            <w:rPr>
                              <w:color w:val="7F7F7F" w:themeColor="text1" w:themeTint="80"/>
                            </w:rPr>
                            <w:fldChar w:fldCharType="end"/>
                          </w:r>
                          <w:r>
                            <w:t xml:space="preserve"> din </w:t>
                          </w:r>
                          <w:r w:rsidR="004A55DC">
                            <w:fldChar w:fldCharType="begin"/>
                          </w:r>
                          <w:r w:rsidR="004A55DC">
                            <w:instrText xml:space="preserve"> NUMPAGES   \* MERGEFORMAT </w:instrText>
                          </w:r>
                          <w:r w:rsidR="004A55DC">
                            <w:fldChar w:fldCharType="separate"/>
                          </w:r>
                          <w:r w:rsidR="004A55DC">
                            <w:rPr>
                              <w:noProof/>
                            </w:rPr>
                            <w:t>2</w:t>
                          </w:r>
                          <w:r w:rsidR="004A55D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5B77F"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14:paraId="52058F3C" w14:textId="7DE5B3FB"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4A55DC">
                      <w:rPr>
                        <w:noProof/>
                        <w:color w:val="7F7F7F" w:themeColor="text1" w:themeTint="80"/>
                      </w:rPr>
                      <w:t>1</w:t>
                    </w:r>
                    <w:r w:rsidR="00A314B1" w:rsidRPr="00A314B1">
                      <w:rPr>
                        <w:color w:val="7F7F7F" w:themeColor="text1" w:themeTint="80"/>
                      </w:rPr>
                      <w:fldChar w:fldCharType="end"/>
                    </w:r>
                    <w:r>
                      <w:t xml:space="preserve"> din </w:t>
                    </w:r>
                    <w:r w:rsidR="004A55DC">
                      <w:fldChar w:fldCharType="begin"/>
                    </w:r>
                    <w:r w:rsidR="004A55DC">
                      <w:instrText xml:space="preserve"> NUMPAGES   \* MERGEFORMAT </w:instrText>
                    </w:r>
                    <w:r w:rsidR="004A55DC">
                      <w:fldChar w:fldCharType="separate"/>
                    </w:r>
                    <w:r w:rsidR="004A55DC">
                      <w:rPr>
                        <w:noProof/>
                      </w:rPr>
                      <w:t>2</w:t>
                    </w:r>
                    <w:r w:rsidR="004A55DC">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6FC5C3F4" wp14:editId="10FB514B">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98FA9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146A6238" wp14:editId="5046CC1E">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55599B3" w14:textId="77777777" w:rsidR="0049528C" w:rsidRPr="0049528C" w:rsidRDefault="0049528C" w:rsidP="0049528C">
                          <w:pPr>
                            <w:pStyle w:val="ContactUMF"/>
                            <w:rPr>
                              <w:b/>
                            </w:rPr>
                          </w:pPr>
                          <w:r w:rsidRPr="0049528C">
                            <w:rPr>
                              <w:b/>
                            </w:rPr>
                            <w:t>RECTORAT</w:t>
                          </w:r>
                        </w:p>
                        <w:p w14:paraId="1FF652BA" w14:textId="77777777" w:rsidR="0049528C" w:rsidRDefault="0049528C" w:rsidP="0049528C">
                          <w:pPr>
                            <w:pStyle w:val="ContactUMF"/>
                          </w:pPr>
                          <w:r>
                            <w:t>+40 232 211 818 tel / +40 232 211 820 fax</w:t>
                          </w:r>
                        </w:p>
                        <w:p w14:paraId="47D07639" w14:textId="77777777" w:rsidR="0049528C" w:rsidRDefault="0049528C" w:rsidP="0049528C">
                          <w:pPr>
                            <w:pStyle w:val="ContactUMF"/>
                          </w:pPr>
                          <w:r>
                            <w:t>rectorat@umfiasi.ro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46A6238"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14:paraId="655599B3" w14:textId="77777777" w:rsidR="0049528C" w:rsidRPr="0049528C" w:rsidRDefault="0049528C" w:rsidP="0049528C">
                    <w:pPr>
                      <w:pStyle w:val="ContactUMF"/>
                      <w:rPr>
                        <w:b/>
                      </w:rPr>
                    </w:pPr>
                    <w:r w:rsidRPr="0049528C">
                      <w:rPr>
                        <w:b/>
                      </w:rPr>
                      <w:t>RECTORAT</w:t>
                    </w:r>
                  </w:p>
                  <w:p w14:paraId="1FF652BA" w14:textId="77777777" w:rsidR="0049528C" w:rsidRDefault="0049528C" w:rsidP="0049528C">
                    <w:pPr>
                      <w:pStyle w:val="ContactUMF"/>
                    </w:pPr>
                    <w:r>
                      <w:t>+40 232 211 818 tel / +40 232 211 820 fax</w:t>
                    </w:r>
                  </w:p>
                  <w:p w14:paraId="47D07639" w14:textId="77777777" w:rsidR="0049528C" w:rsidRDefault="0049528C" w:rsidP="0049528C">
                    <w:pPr>
                      <w:pStyle w:val="ContactUMF"/>
                    </w:pPr>
                    <w:r>
                      <w:t>rectorat@umfiasi.ro</w:t>
                    </w:r>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7118991" wp14:editId="06D76462">
          <wp:simplePos x="0" y="0"/>
          <wp:positionH relativeFrom="page">
            <wp:posOffset>1017270</wp:posOffset>
          </wp:positionH>
          <wp:positionV relativeFrom="page">
            <wp:posOffset>8243570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37A1A" w14:textId="77777777" w:rsidR="0084374B" w:rsidRDefault="0084374B" w:rsidP="003620AC">
      <w:pPr>
        <w:spacing w:line="240" w:lineRule="auto"/>
      </w:pPr>
      <w:r>
        <w:separator/>
      </w:r>
    </w:p>
  </w:footnote>
  <w:footnote w:type="continuationSeparator" w:id="0">
    <w:p w14:paraId="6BB09D6B" w14:textId="77777777" w:rsidR="0084374B" w:rsidRDefault="0084374B" w:rsidP="003620AC">
      <w:pPr>
        <w:spacing w:line="240" w:lineRule="auto"/>
      </w:pPr>
      <w:r>
        <w:continuationSeparator/>
      </w:r>
    </w:p>
  </w:footnote>
  <w:footnote w:id="1">
    <w:p w14:paraId="1032BBE0" w14:textId="77777777" w:rsidR="005B2B31" w:rsidRDefault="005B2B31" w:rsidP="005B2B31">
      <w:pPr>
        <w:pStyle w:val="Textnotdesubsol"/>
      </w:pPr>
      <w:r w:rsidRPr="00FB6D78">
        <w:rPr>
          <w:rStyle w:val="Referinnotdesubsol"/>
          <w:rFonts w:ascii="Arial Narrow" w:hAnsi="Arial Narrow"/>
        </w:rPr>
        <w:footnoteRef/>
      </w:r>
      <w:r w:rsidRPr="00FB6D78">
        <w:rPr>
          <w:rFonts w:ascii="Arial Narrow" w:hAnsi="Arial Narrow"/>
        </w:rPr>
        <w:t xml:space="preserve"> </w:t>
      </w:r>
      <w:r w:rsidR="00213D76" w:rsidRPr="00213D76">
        <w:rPr>
          <w:rFonts w:ascii="Arial Narrow" w:hAnsi="Arial Narrow"/>
        </w:rPr>
        <w:t>Autori, titlu articol, nume revistă, volum, număr, paginație, numele bazei internaționale de date, link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71AC7" w14:textId="77777777" w:rsidR="003620AC" w:rsidRDefault="0049528C">
    <w:pPr>
      <w:pStyle w:val="Antet"/>
    </w:pPr>
    <w:r>
      <w:rPr>
        <w:noProof/>
        <w:lang w:val="en-US"/>
      </w:rPr>
      <mc:AlternateContent>
        <mc:Choice Requires="wps">
          <w:drawing>
            <wp:anchor distT="1800225" distB="180340" distL="114300" distR="114300" simplePos="0" relativeHeight="251663360" behindDoc="0" locked="1" layoutInCell="1" allowOverlap="1" wp14:anchorId="30104F51" wp14:editId="7CBF9284">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0D79938"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5C64C5B7" wp14:editId="2101EFC0">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361AA9A5" w14:textId="77777777" w:rsidR="000F6B2B" w:rsidRPr="000F6B2B" w:rsidRDefault="000F6B2B" w:rsidP="000F6B2B">
                          <w:pPr>
                            <w:pStyle w:val="ContactUMF"/>
                          </w:pPr>
                          <w:r w:rsidRPr="000F6B2B">
                            <w:t xml:space="preserve">MINISTERUL EDUCAȚIEI </w:t>
                          </w:r>
                          <w:r w:rsidR="00A314B1">
                            <w:t xml:space="preserve">NAȚIONALE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C64C5B7"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361AA9A5" w14:textId="77777777" w:rsidR="000F6B2B" w:rsidRPr="000F6B2B" w:rsidRDefault="000F6B2B" w:rsidP="000F6B2B">
                    <w:pPr>
                      <w:pStyle w:val="ContactUMF"/>
                    </w:pPr>
                    <w:r w:rsidRPr="000F6B2B">
                      <w:t xml:space="preserve">MINISTERUL EDUCAȚIEI </w:t>
                    </w:r>
                    <w:r w:rsidR="00A314B1">
                      <w:t xml:space="preserve">NAȚIONALE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62574C4D" wp14:editId="4A16FE9D">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481E12F4" w14:textId="77777777" w:rsidR="000F6B2B" w:rsidRPr="000F6B2B" w:rsidRDefault="000F6B2B" w:rsidP="000F6B2B">
                          <w:pPr>
                            <w:pStyle w:val="ContactUMF"/>
                          </w:pPr>
                          <w:r w:rsidRPr="000F6B2B">
                            <w:t>Str. Universității nr.16, 700115, Iași, România</w:t>
                          </w:r>
                        </w:p>
                        <w:p w14:paraId="44CA0304" w14:textId="77777777"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574C4D"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481E12F4" w14:textId="77777777" w:rsidR="000F6B2B" w:rsidRPr="000F6B2B" w:rsidRDefault="000F6B2B" w:rsidP="000F6B2B">
                    <w:pPr>
                      <w:pStyle w:val="ContactUMF"/>
                    </w:pPr>
                    <w:r w:rsidRPr="000F6B2B">
                      <w:t>Str. Universității nr.16, 700115, Iași, România</w:t>
                    </w:r>
                  </w:p>
                  <w:p w14:paraId="44CA0304" w14:textId="77777777" w:rsidR="003620AC" w:rsidRPr="000F6B2B" w:rsidRDefault="000F6B2B" w:rsidP="000F6B2B">
                    <w:pPr>
                      <w:pStyle w:val="ContactUMF"/>
                    </w:pPr>
                    <w:r w:rsidRPr="000F6B2B">
                      <w:t>www.umfiasi.ro</w:t>
                    </w:r>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6F32A24D" wp14:editId="048958F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29E"/>
    <w:multiLevelType w:val="hybridMultilevel"/>
    <w:tmpl w:val="4E022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955541"/>
    <w:multiLevelType w:val="hybridMultilevel"/>
    <w:tmpl w:val="C7D6DB6A"/>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680018FB"/>
    <w:multiLevelType w:val="hybridMultilevel"/>
    <w:tmpl w:val="F592A1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AC"/>
    <w:rsid w:val="00056B46"/>
    <w:rsid w:val="000B18B3"/>
    <w:rsid w:val="000C6A9B"/>
    <w:rsid w:val="000F57E2"/>
    <w:rsid w:val="000F6B2B"/>
    <w:rsid w:val="00171AC8"/>
    <w:rsid w:val="00182428"/>
    <w:rsid w:val="00194205"/>
    <w:rsid w:val="001F0F6D"/>
    <w:rsid w:val="00213D76"/>
    <w:rsid w:val="00280B3D"/>
    <w:rsid w:val="002C3668"/>
    <w:rsid w:val="002F24DA"/>
    <w:rsid w:val="002F4C72"/>
    <w:rsid w:val="00330485"/>
    <w:rsid w:val="0034031A"/>
    <w:rsid w:val="00346EDC"/>
    <w:rsid w:val="00360307"/>
    <w:rsid w:val="003620AC"/>
    <w:rsid w:val="00416344"/>
    <w:rsid w:val="00417D33"/>
    <w:rsid w:val="00457203"/>
    <w:rsid w:val="00467A2B"/>
    <w:rsid w:val="0049528C"/>
    <w:rsid w:val="00496C17"/>
    <w:rsid w:val="004A55DC"/>
    <w:rsid w:val="004B7507"/>
    <w:rsid w:val="004F18BB"/>
    <w:rsid w:val="00513015"/>
    <w:rsid w:val="005213F7"/>
    <w:rsid w:val="0056339B"/>
    <w:rsid w:val="00567187"/>
    <w:rsid w:val="005B2B31"/>
    <w:rsid w:val="005E5FBB"/>
    <w:rsid w:val="00627CA8"/>
    <w:rsid w:val="00631C58"/>
    <w:rsid w:val="006B1D9C"/>
    <w:rsid w:val="0070108D"/>
    <w:rsid w:val="0078171F"/>
    <w:rsid w:val="00782926"/>
    <w:rsid w:val="00790514"/>
    <w:rsid w:val="007A0827"/>
    <w:rsid w:val="0084374B"/>
    <w:rsid w:val="00915BB6"/>
    <w:rsid w:val="00973D0F"/>
    <w:rsid w:val="009849CA"/>
    <w:rsid w:val="00995998"/>
    <w:rsid w:val="00A314B1"/>
    <w:rsid w:val="00A5442E"/>
    <w:rsid w:val="00A65354"/>
    <w:rsid w:val="00A72587"/>
    <w:rsid w:val="00AB56BD"/>
    <w:rsid w:val="00BA368F"/>
    <w:rsid w:val="00BA3C51"/>
    <w:rsid w:val="00BE5F29"/>
    <w:rsid w:val="00C77790"/>
    <w:rsid w:val="00C84E59"/>
    <w:rsid w:val="00CB6507"/>
    <w:rsid w:val="00CB7A72"/>
    <w:rsid w:val="00D601D4"/>
    <w:rsid w:val="00D8638B"/>
    <w:rsid w:val="00DD592B"/>
    <w:rsid w:val="00DF02AB"/>
    <w:rsid w:val="00E17199"/>
    <w:rsid w:val="00E35B00"/>
    <w:rsid w:val="00EB5461"/>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AC57B"/>
  <w15:docId w15:val="{BCAD83D6-8BB7-4852-9CB4-086017D7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AC8"/>
    <w:pPr>
      <w:spacing w:after="0" w:line="300" w:lineRule="exact"/>
    </w:pPr>
    <w:rPr>
      <w:rFonts w:ascii="Trebuchet MS" w:hAnsi="Trebuchet MS"/>
      <w:sz w:val="20"/>
    </w:rPr>
  </w:style>
  <w:style w:type="paragraph" w:styleId="Titlu1">
    <w:name w:val="heading 1"/>
    <w:basedOn w:val="Normal"/>
    <w:next w:val="Normal"/>
    <w:link w:val="Titlu1Caracter"/>
    <w:uiPriority w:val="9"/>
    <w:qFormat/>
    <w:rsid w:val="00A314B1"/>
    <w:pPr>
      <w:keepNext/>
      <w:keepLines/>
      <w:spacing w:before="240"/>
      <w:outlineLvl w:val="0"/>
    </w:pPr>
    <w:rPr>
      <w:rFonts w:eastAsiaTheme="majorEastAsia" w:cstheme="majorBidi"/>
      <w:b/>
      <w:sz w:val="32"/>
      <w:szCs w:val="32"/>
    </w:rPr>
  </w:style>
  <w:style w:type="paragraph" w:styleId="Titlu2">
    <w:name w:val="heading 2"/>
    <w:basedOn w:val="Normal"/>
    <w:next w:val="Normal"/>
    <w:link w:val="Titlu2Caracte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620AC"/>
    <w:pPr>
      <w:tabs>
        <w:tab w:val="center" w:pos="4513"/>
        <w:tab w:val="right" w:pos="9026"/>
      </w:tabs>
      <w:spacing w:line="240" w:lineRule="auto"/>
    </w:pPr>
  </w:style>
  <w:style w:type="character" w:customStyle="1" w:styleId="AntetCaracter">
    <w:name w:val="Antet Caracter"/>
    <w:basedOn w:val="Fontdeparagrafimplicit"/>
    <w:link w:val="Antet"/>
    <w:uiPriority w:val="99"/>
    <w:rsid w:val="003620AC"/>
  </w:style>
  <w:style w:type="paragraph" w:styleId="Subsol">
    <w:name w:val="footer"/>
    <w:basedOn w:val="Normal"/>
    <w:link w:val="SubsolCaracter"/>
    <w:uiPriority w:val="99"/>
    <w:unhideWhenUsed/>
    <w:rsid w:val="003620AC"/>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Titlu1Caracter">
    <w:name w:val="Titlu 1 Caracter"/>
    <w:basedOn w:val="Fontdeparagrafimplicit"/>
    <w:link w:val="Titlu1"/>
    <w:uiPriority w:val="9"/>
    <w:rsid w:val="00A314B1"/>
    <w:rPr>
      <w:rFonts w:ascii="UMF Sans" w:eastAsiaTheme="majorEastAsia" w:hAnsi="UMF Sans" w:cstheme="majorBidi"/>
      <w:b/>
      <w:sz w:val="32"/>
      <w:szCs w:val="32"/>
    </w:rPr>
  </w:style>
  <w:style w:type="paragraph" w:styleId="TextnBalon">
    <w:name w:val="Balloon Text"/>
    <w:basedOn w:val="Normal"/>
    <w:link w:val="TextnBalonCaracter"/>
    <w:uiPriority w:val="99"/>
    <w:semiHidden/>
    <w:unhideWhenUsed/>
    <w:rsid w:val="00A314B1"/>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314B1"/>
    <w:rPr>
      <w:rFonts w:ascii="Segoe UI" w:hAnsi="Segoe UI" w:cs="Segoe UI"/>
      <w:sz w:val="18"/>
      <w:szCs w:val="18"/>
    </w:rPr>
  </w:style>
  <w:style w:type="character" w:customStyle="1" w:styleId="Titlu2Caracter">
    <w:name w:val="Titlu 2 Caracter"/>
    <w:basedOn w:val="Fontdeparagrafimplicit"/>
    <w:link w:val="Titlu2"/>
    <w:uiPriority w:val="9"/>
    <w:semiHidden/>
    <w:rsid w:val="00171AC8"/>
    <w:rPr>
      <w:rFonts w:ascii="Trebuchet MS" w:eastAsiaTheme="majorEastAsia" w:hAnsi="Trebuchet MS" w:cstheme="majorBidi"/>
      <w:b/>
      <w:color w:val="000000" w:themeColor="text1"/>
      <w:sz w:val="24"/>
      <w:szCs w:val="26"/>
    </w:rPr>
  </w:style>
  <w:style w:type="paragraph" w:styleId="Subtitlu">
    <w:name w:val="Subtitle"/>
    <w:basedOn w:val="Normal"/>
    <w:next w:val="Normal"/>
    <w:link w:val="SubtitluCaracte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uCaracter">
    <w:name w:val="Subtitlu Caracter"/>
    <w:basedOn w:val="Fontdeparagrafimplicit"/>
    <w:link w:val="Subtitlu"/>
    <w:uiPriority w:val="11"/>
    <w:rsid w:val="00973D0F"/>
    <w:rPr>
      <w:rFonts w:eastAsiaTheme="minorEastAsia"/>
      <w:b/>
      <w:color w:val="808080" w:themeColor="background1" w:themeShade="80"/>
      <w:spacing w:val="15"/>
      <w:sz w:val="20"/>
    </w:rPr>
  </w:style>
  <w:style w:type="character" w:styleId="Accentuaresubtil">
    <w:name w:val="Subtle Emphasis"/>
    <w:basedOn w:val="Fontdeparagrafimplicit"/>
    <w:uiPriority w:val="19"/>
    <w:qFormat/>
    <w:rsid w:val="00973D0F"/>
    <w:rPr>
      <w:i/>
      <w:iCs/>
      <w:color w:val="000000" w:themeColor="text1"/>
    </w:rPr>
  </w:style>
  <w:style w:type="paragraph" w:styleId="Citat">
    <w:name w:val="Quote"/>
    <w:basedOn w:val="Normal"/>
    <w:next w:val="Normal"/>
    <w:link w:val="CitatCaracter"/>
    <w:uiPriority w:val="29"/>
    <w:qFormat/>
    <w:rsid w:val="00973D0F"/>
    <w:pPr>
      <w:spacing w:before="200" w:after="160"/>
      <w:ind w:left="864" w:right="864"/>
      <w:jc w:val="center"/>
    </w:pPr>
    <w:rPr>
      <w:i/>
      <w:iCs/>
      <w:color w:val="000000" w:themeColor="text1"/>
    </w:rPr>
  </w:style>
  <w:style w:type="character" w:customStyle="1" w:styleId="CitatCaracter">
    <w:name w:val="Citat Caracter"/>
    <w:basedOn w:val="Fontdeparagrafimplicit"/>
    <w:link w:val="Citat"/>
    <w:uiPriority w:val="29"/>
    <w:rsid w:val="00973D0F"/>
    <w:rPr>
      <w:rFonts w:ascii="Trebuchet MS" w:hAnsi="Trebuchet MS"/>
      <w:i/>
      <w:iCs/>
      <w:color w:val="000000" w:themeColor="text1"/>
      <w:sz w:val="20"/>
    </w:rPr>
  </w:style>
  <w:style w:type="paragraph" w:styleId="Citatintens">
    <w:name w:val="Intense Quote"/>
    <w:basedOn w:val="Normal"/>
    <w:next w:val="Normal"/>
    <w:link w:val="CitatintensCaracte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CitatintensCaracter">
    <w:name w:val="Citat intens Caracter"/>
    <w:basedOn w:val="Fontdeparagrafimplicit"/>
    <w:link w:val="Citatintens"/>
    <w:uiPriority w:val="30"/>
    <w:rsid w:val="00973D0F"/>
    <w:rPr>
      <w:rFonts w:ascii="Trebuchet MS" w:hAnsi="Trebuchet MS"/>
      <w:i/>
      <w:iCs/>
      <w:color w:val="000000" w:themeColor="text1"/>
      <w:sz w:val="20"/>
    </w:rPr>
  </w:style>
  <w:style w:type="character" w:styleId="Referiresubtil">
    <w:name w:val="Subtle Reference"/>
    <w:basedOn w:val="Fontdeparagrafimplicit"/>
    <w:uiPriority w:val="31"/>
    <w:qFormat/>
    <w:rsid w:val="00973D0F"/>
    <w:rPr>
      <w:smallCaps/>
      <w:color w:val="000000" w:themeColor="text1"/>
    </w:rPr>
  </w:style>
  <w:style w:type="character" w:styleId="Referireintens">
    <w:name w:val="Intense Reference"/>
    <w:basedOn w:val="Fontdeparagrafimplicit"/>
    <w:uiPriority w:val="32"/>
    <w:qFormat/>
    <w:rsid w:val="00973D0F"/>
    <w:rPr>
      <w:b/>
      <w:bCs/>
      <w:smallCaps/>
      <w:color w:val="000000" w:themeColor="text1"/>
      <w:spacing w:val="5"/>
    </w:rPr>
  </w:style>
  <w:style w:type="paragraph" w:styleId="Listparagraf">
    <w:name w:val="List Paragraph"/>
    <w:basedOn w:val="Normal"/>
    <w:uiPriority w:val="34"/>
    <w:qFormat/>
    <w:rsid w:val="00467A2B"/>
    <w:pPr>
      <w:ind w:left="720"/>
      <w:contextualSpacing/>
    </w:pPr>
  </w:style>
  <w:style w:type="paragraph" w:styleId="Frspaiere">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Fontdeparagrafimplicit"/>
    <w:uiPriority w:val="99"/>
    <w:unhideWhenUsed/>
    <w:rsid w:val="00995998"/>
    <w:rPr>
      <w:color w:val="0000FF" w:themeColor="hyperlink"/>
      <w:u w:val="single"/>
    </w:rPr>
  </w:style>
  <w:style w:type="paragraph" w:customStyle="1" w:styleId="Style18">
    <w:name w:val="Style18"/>
    <w:basedOn w:val="Normal"/>
    <w:rsid w:val="005B2B31"/>
    <w:pPr>
      <w:widowControl w:val="0"/>
      <w:autoSpaceDE w:val="0"/>
      <w:autoSpaceDN w:val="0"/>
      <w:adjustRightInd w:val="0"/>
      <w:spacing w:line="274" w:lineRule="exact"/>
      <w:jc w:val="both"/>
    </w:pPr>
    <w:rPr>
      <w:rFonts w:ascii="Arial Black" w:eastAsia="Times New Roman" w:hAnsi="Arial Black" w:cs="Times New Roman"/>
      <w:sz w:val="24"/>
      <w:szCs w:val="24"/>
      <w:lang w:eastAsia="ro-RO"/>
    </w:rPr>
  </w:style>
  <w:style w:type="character" w:customStyle="1" w:styleId="FontStyle30">
    <w:name w:val="Font Style30"/>
    <w:rsid w:val="005B2B31"/>
    <w:rPr>
      <w:rFonts w:ascii="Times New Roman" w:hAnsi="Times New Roman" w:cs="Times New Roman" w:hint="default"/>
      <w:sz w:val="22"/>
      <w:szCs w:val="22"/>
    </w:rPr>
  </w:style>
  <w:style w:type="paragraph" w:styleId="Textnotdesubsol">
    <w:name w:val="footnote text"/>
    <w:basedOn w:val="Normal"/>
    <w:link w:val="TextnotdesubsolCaracter"/>
    <w:uiPriority w:val="99"/>
    <w:semiHidden/>
    <w:unhideWhenUsed/>
    <w:rsid w:val="005B2B31"/>
    <w:pPr>
      <w:spacing w:line="240" w:lineRule="auto"/>
    </w:pPr>
    <w:rPr>
      <w:rFonts w:eastAsia="Trebuchet MS" w:cs="Times New Roman"/>
      <w:szCs w:val="20"/>
    </w:rPr>
  </w:style>
  <w:style w:type="character" w:customStyle="1" w:styleId="TextnotdesubsolCaracter">
    <w:name w:val="Text notă de subsol Caracter"/>
    <w:basedOn w:val="Fontdeparagrafimplicit"/>
    <w:link w:val="Textnotdesubsol"/>
    <w:uiPriority w:val="99"/>
    <w:semiHidden/>
    <w:rsid w:val="005B2B31"/>
    <w:rPr>
      <w:rFonts w:ascii="Trebuchet MS" w:eastAsia="Trebuchet MS" w:hAnsi="Trebuchet MS" w:cs="Times New Roman"/>
      <w:sz w:val="20"/>
      <w:szCs w:val="20"/>
    </w:rPr>
  </w:style>
  <w:style w:type="character" w:styleId="Referinnotdesubsol">
    <w:name w:val="footnote reference"/>
    <w:basedOn w:val="Fontdeparagrafimplicit"/>
    <w:uiPriority w:val="99"/>
    <w:semiHidden/>
    <w:unhideWhenUsed/>
    <w:rsid w:val="005B2B31"/>
    <w:rPr>
      <w:vertAlign w:val="superscript"/>
    </w:rPr>
  </w:style>
  <w:style w:type="character" w:customStyle="1" w:styleId="UnresolvedMention">
    <w:name w:val="Unresolved Mention"/>
    <w:basedOn w:val="Fontdeparagrafimplicit"/>
    <w:uiPriority w:val="99"/>
    <w:semiHidden/>
    <w:unhideWhenUsed/>
    <w:rsid w:val="006B1D9C"/>
    <w:rPr>
      <w:color w:val="605E5C"/>
      <w:shd w:val="clear" w:color="auto" w:fill="E1DFDD"/>
    </w:rPr>
  </w:style>
  <w:style w:type="character" w:styleId="HyperlinkParcurs">
    <w:name w:val="FollowedHyperlink"/>
    <w:basedOn w:val="Fontdeparagrafimplicit"/>
    <w:uiPriority w:val="99"/>
    <w:semiHidden/>
    <w:unhideWhenUsed/>
    <w:rsid w:val="00280B3D"/>
    <w:rPr>
      <w:color w:val="B99B6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pii%20documente%20necesare%20dovedirii%20conditiilor%20minimale/Adeverinta%20doctorat_MadalinaDiac.pdf" TargetMode="External"/><Relationship Id="rId13" Type="http://schemas.openxmlformats.org/officeDocument/2006/relationships/hyperlink" Target="http://revanatomie.ro/pdf/2016_4_6.pdf"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evanatomie.ro/pdf/2017_4_15.pdf" TargetMode="External"/><Relationship Id="rId17" Type="http://schemas.openxmlformats.org/officeDocument/2006/relationships/hyperlink" Target="http://lumenpublishing.com/journals/index.php/rrem/article/view/160/pdf"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roneurosurgery.eu/atdoc/3IovTatiana_ShakenBab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anatomie.ro/pdf/2017_4_13.pdf"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roneurosurgery.eu/atdoc/2IovTatiana_MedicoLegal.pdf" TargetMode="External"/><Relationship Id="rId23" Type="http://schemas.openxmlformats.org/officeDocument/2006/relationships/customXml" Target="../customXml/item2.xml"/><Relationship Id="rId10" Type="http://schemas.openxmlformats.org/officeDocument/2006/relationships/hyperlink" Target="http://revanatomie.ro/pdf/2018_4_5.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pii%20documente%20necesare%20dovedirii%20conditiilor%20minimale/Adeverinta%20medic%20rezident_MadalinaDiac.pdf" TargetMode="External"/><Relationship Id="rId14" Type="http://schemas.openxmlformats.org/officeDocument/2006/relationships/hyperlink" Target="http://revanatomie.ro/pdf/2018_4_6.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AEA933BE4484A881408F1EFB9D1C1" ma:contentTypeVersion="1" ma:contentTypeDescription="Creați un document nou." ma:contentTypeScope="" ma:versionID="4e62efda777245bb4d16be99bab04cda">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8447df584c4089ced0ee2b3e5b532ddf"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MACCJ7WAEWV6-2043652097-205</_dlc_DocId>
    <_dlc_DocIdUrl xmlns="4c155583-69f9-458b-843e-56574a4bdc09">
      <Url>https://www.umfiasi.ro/ro/universitate/directia-de-resurse-umane/_layouts/15/DocIdRedir.aspx?ID=MACCJ7WAEWV6-2043652097-205</Url>
      <Description>MACCJ7WAEWV6-2043652097-205</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F36D56-2778-43AD-8FEA-4B8E2AEEA3B8}"/>
</file>

<file path=customXml/itemProps2.xml><?xml version="1.0" encoding="utf-8"?>
<ds:datastoreItem xmlns:ds="http://schemas.openxmlformats.org/officeDocument/2006/customXml" ds:itemID="{B7DE6752-8EF4-4C3F-8111-C40A7A39E4D0}"/>
</file>

<file path=customXml/itemProps3.xml><?xml version="1.0" encoding="utf-8"?>
<ds:datastoreItem xmlns:ds="http://schemas.openxmlformats.org/officeDocument/2006/customXml" ds:itemID="{535B8FA8-24FE-46CC-809C-4535AC718484}"/>
</file>

<file path=customXml/itemProps4.xml><?xml version="1.0" encoding="utf-8"?>
<ds:datastoreItem xmlns:ds="http://schemas.openxmlformats.org/officeDocument/2006/customXml" ds:itemID="{5AC8BA02-B261-4016-B54F-9F030D1D2FD8}"/>
</file>

<file path=customXml/itemProps5.xml><?xml version="1.0" encoding="utf-8"?>
<ds:datastoreItem xmlns:ds="http://schemas.openxmlformats.org/officeDocument/2006/customXml" ds:itemID="{27314B09-5EBD-4A67-8405-C8F2BA8D072B}"/>
</file>

<file path=docProps/app.xml><?xml version="1.0" encoding="utf-8"?>
<Properties xmlns="http://schemas.openxmlformats.org/officeDocument/2006/extended-properties" xmlns:vt="http://schemas.openxmlformats.org/officeDocument/2006/docPropsVTypes">
  <Template>Normal.dotm</Template>
  <TotalTime>19</TotalTime>
  <Pages>2</Pages>
  <Words>641</Words>
  <Characters>3657</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Victor Jitaru</cp:lastModifiedBy>
  <cp:revision>6</cp:revision>
  <cp:lastPrinted>2019-06-12T13:00:00Z</cp:lastPrinted>
  <dcterms:created xsi:type="dcterms:W3CDTF">2019-06-08T09:37:00Z</dcterms:created>
  <dcterms:modified xsi:type="dcterms:W3CDTF">2019-06-12T13:18:00Z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0x010100002AEA933BE4484A881408F1EFB9D1C1</vt:lpwstr>
  </property>
  <property fmtid="{D5CDD505-2E9C-101B-9397-08002B2CF9AE}" pid="3" name="_dlc_DocIdItemGuid">
    <vt:lpwstr>169df1f1-1bc8-42b9-a60b-8f00779b3155</vt:lpwstr>
  </property>
</Properties>
</file>