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14" w:rsidRPr="003D7BAD" w:rsidRDefault="00B10314" w:rsidP="003D6B72">
      <w:pPr>
        <w:spacing w:line="240" w:lineRule="auto"/>
        <w:jc w:val="center"/>
        <w:rPr>
          <w:rFonts w:asciiTheme="majorHAnsi" w:hAnsiTheme="majorHAnsi" w:cs="Times New Roman"/>
          <w:b/>
          <w:bCs/>
          <w:color w:val="000000"/>
          <w:sz w:val="22"/>
          <w:lang w:val="fr-FR"/>
        </w:rPr>
      </w:pPr>
      <w:bookmarkStart w:id="0" w:name="_GoBack"/>
      <w:bookmarkEnd w:id="0"/>
      <w:r w:rsidRPr="003D7BAD">
        <w:rPr>
          <w:rFonts w:asciiTheme="majorHAnsi" w:hAnsiTheme="majorHAnsi" w:cs="Times New Roman"/>
          <w:b/>
          <w:bCs/>
          <w:color w:val="000000"/>
          <w:sz w:val="22"/>
          <w:lang w:val="fr-FR"/>
        </w:rPr>
        <w:t>OFERTĂ CURS OPŢIONAL</w:t>
      </w:r>
    </w:p>
    <w:p w:rsidR="00782977" w:rsidRPr="003D7BAD" w:rsidRDefault="00782977" w:rsidP="00782977">
      <w:pPr>
        <w:jc w:val="center"/>
        <w:rPr>
          <w:rFonts w:asciiTheme="majorHAnsi" w:hAnsiTheme="majorHAnsi" w:cs="Times New Roman"/>
          <w:sz w:val="22"/>
        </w:rPr>
      </w:pPr>
      <w:r w:rsidRPr="003D7BAD">
        <w:rPr>
          <w:rFonts w:asciiTheme="majorHAnsi" w:hAnsiTheme="majorHAnsi" w:cs="Times New Roman"/>
          <w:b/>
          <w:sz w:val="22"/>
        </w:rPr>
        <w:t>MANAGEMENTUL CABINETULUI DE MEDICINA DENTARA</w:t>
      </w:r>
    </w:p>
    <w:p w:rsidR="00782977" w:rsidRPr="003D7BAD" w:rsidRDefault="00162C09" w:rsidP="00782977">
      <w:pPr>
        <w:jc w:val="center"/>
        <w:rPr>
          <w:rFonts w:asciiTheme="majorHAnsi" w:hAnsiTheme="majorHAnsi" w:cs="Times New Roman"/>
          <w:b/>
          <w:bCs/>
          <w:color w:val="000000"/>
          <w:sz w:val="22"/>
          <w:lang w:val="fr-FR"/>
        </w:rPr>
      </w:pPr>
      <w:r w:rsidRPr="003D7BAD">
        <w:rPr>
          <w:rFonts w:asciiTheme="majorHAnsi" w:hAnsiTheme="majorHAnsi" w:cs="Times New Roman"/>
          <w:b/>
          <w:bCs/>
          <w:color w:val="000000"/>
          <w:sz w:val="22"/>
          <w:lang w:val="fr-FR"/>
        </w:rPr>
        <w:t>AN UNIVERSITAR 2020</w:t>
      </w:r>
      <w:r w:rsidR="00782977" w:rsidRPr="003D7BAD">
        <w:rPr>
          <w:rFonts w:asciiTheme="majorHAnsi" w:hAnsiTheme="majorHAnsi" w:cs="Times New Roman"/>
          <w:b/>
          <w:bCs/>
          <w:color w:val="000000"/>
          <w:sz w:val="22"/>
          <w:lang w:val="fr-FR"/>
        </w:rPr>
        <w:t>-20</w:t>
      </w:r>
      <w:r w:rsidRPr="003D7BAD">
        <w:rPr>
          <w:rFonts w:asciiTheme="majorHAnsi" w:hAnsiTheme="majorHAnsi" w:cs="Times New Roman"/>
          <w:b/>
          <w:bCs/>
          <w:color w:val="000000"/>
          <w:sz w:val="22"/>
          <w:lang w:val="fr-FR"/>
        </w:rPr>
        <w:t>21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7740"/>
      </w:tblGrid>
      <w:tr w:rsidR="003D6B72" w:rsidRPr="003D7BAD" w:rsidTr="003D7BAD"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977" w:rsidRPr="003D7BAD" w:rsidRDefault="00782977" w:rsidP="00744DAE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D7B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lang w:val="it-IT"/>
              </w:rPr>
              <w:t>Item-uri</w:t>
            </w:r>
          </w:p>
        </w:tc>
        <w:tc>
          <w:tcPr>
            <w:tcW w:w="77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977" w:rsidRPr="003D7BAD" w:rsidRDefault="00782977" w:rsidP="00744DAE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D7B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lang w:val="it-IT"/>
              </w:rPr>
              <w:t>Cerinţe</w:t>
            </w:r>
          </w:p>
        </w:tc>
      </w:tr>
      <w:tr w:rsidR="003D6B72" w:rsidRPr="003D7BAD" w:rsidTr="003D7BAD"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977" w:rsidRPr="003D7BAD" w:rsidRDefault="00782977" w:rsidP="00744DAE">
            <w:pPr>
              <w:spacing w:line="216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D7BAD"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it-IT"/>
              </w:rPr>
              <w:t>Titlu curs</w:t>
            </w:r>
            <w:r w:rsidR="003D7BAD" w:rsidRPr="003D7BAD"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it-IT"/>
              </w:rPr>
              <w:t>ului:</w:t>
            </w:r>
          </w:p>
        </w:tc>
        <w:tc>
          <w:tcPr>
            <w:tcW w:w="77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977" w:rsidRPr="003D7BAD" w:rsidRDefault="003D6B72" w:rsidP="00261D8F">
            <w:pPr>
              <w:spacing w:line="216" w:lineRule="auto"/>
              <w:rPr>
                <w:rFonts w:ascii="Times New Roman" w:hAnsi="Times New Roman" w:cs="Times New Roman"/>
                <w:b/>
                <w:color w:val="000000"/>
                <w:spacing w:val="-4"/>
                <w:sz w:val="22"/>
              </w:rPr>
            </w:pPr>
            <w:r w:rsidRPr="003D7BAD">
              <w:rPr>
                <w:rFonts w:ascii="Times New Roman" w:hAnsi="Times New Roman" w:cs="Times New Roman"/>
                <w:b/>
                <w:spacing w:val="-4"/>
                <w:sz w:val="22"/>
              </w:rPr>
              <w:t xml:space="preserve">MANAGEMENTUL CABINETULUI </w:t>
            </w:r>
            <w:r w:rsidR="00261D8F" w:rsidRPr="003D7BAD">
              <w:rPr>
                <w:rFonts w:ascii="Times New Roman" w:hAnsi="Times New Roman" w:cs="Times New Roman"/>
                <w:b/>
                <w:spacing w:val="-4"/>
                <w:sz w:val="22"/>
              </w:rPr>
              <w:t>STOMATOLOGIC</w:t>
            </w:r>
          </w:p>
        </w:tc>
      </w:tr>
      <w:tr w:rsidR="003D6B72" w:rsidRPr="003D7BAD" w:rsidTr="003D7BAD"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977" w:rsidRPr="003D7BAD" w:rsidRDefault="00782977" w:rsidP="00744DAE">
            <w:pPr>
              <w:spacing w:line="216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D7BAD"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it-IT"/>
              </w:rPr>
              <w:t>Obiective</w:t>
            </w:r>
            <w:r w:rsidR="00744DAE" w:rsidRPr="003D7BAD"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it-IT"/>
              </w:rPr>
              <w:t>:</w:t>
            </w:r>
          </w:p>
        </w:tc>
        <w:tc>
          <w:tcPr>
            <w:tcW w:w="77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54"/>
            </w:tblGrid>
            <w:tr w:rsidR="00782977" w:rsidRPr="003D7BAD" w:rsidTr="0005466B">
              <w:trPr>
                <w:trHeight w:val="571"/>
              </w:trPr>
              <w:tc>
                <w:tcPr>
                  <w:tcW w:w="0" w:type="auto"/>
                </w:tcPr>
                <w:p w:rsidR="00782977" w:rsidRPr="003D7BAD" w:rsidRDefault="00782977" w:rsidP="00744DAE">
                  <w:pPr>
                    <w:pStyle w:val="Default"/>
                    <w:tabs>
                      <w:tab w:val="left" w:pos="-126"/>
                    </w:tabs>
                    <w:spacing w:line="216" w:lineRule="auto"/>
                    <w:ind w:hanging="126"/>
                    <w:rPr>
                      <w:sz w:val="22"/>
                      <w:szCs w:val="22"/>
                      <w:lang w:val="fr-FR"/>
                    </w:rPr>
                  </w:pPr>
                  <w:r w:rsidRPr="003D7BAD">
                    <w:rPr>
                      <w:sz w:val="22"/>
                      <w:szCs w:val="22"/>
                      <w:lang w:val="fr-FR"/>
                    </w:rPr>
                    <w:t>- Prezentarea</w:t>
                  </w:r>
                  <w:r w:rsidR="00261D8F" w:rsidRPr="003D7BAD">
                    <w:rPr>
                      <w:sz w:val="22"/>
                      <w:szCs w:val="22"/>
                      <w:lang w:val="fr-FR"/>
                    </w:rPr>
                    <w:t xml:space="preserve"> </w:t>
                  </w:r>
                  <w:r w:rsidRPr="003D7BAD">
                    <w:rPr>
                      <w:sz w:val="22"/>
                      <w:szCs w:val="22"/>
                      <w:lang w:val="fr-FR"/>
                    </w:rPr>
                    <w:t>principalelor</w:t>
                  </w:r>
                  <w:r w:rsidR="00261D8F" w:rsidRPr="003D7BAD">
                    <w:rPr>
                      <w:sz w:val="22"/>
                      <w:szCs w:val="22"/>
                      <w:lang w:val="fr-FR"/>
                    </w:rPr>
                    <w:t xml:space="preserve"> </w:t>
                  </w:r>
                  <w:r w:rsidRPr="003D7BAD">
                    <w:rPr>
                      <w:sz w:val="22"/>
                      <w:szCs w:val="22"/>
                      <w:lang w:val="fr-FR"/>
                    </w:rPr>
                    <w:t>notiuni utile managementului</w:t>
                  </w:r>
                  <w:r w:rsidR="00261D8F" w:rsidRPr="003D7BAD">
                    <w:rPr>
                      <w:sz w:val="22"/>
                      <w:szCs w:val="22"/>
                      <w:lang w:val="fr-FR"/>
                    </w:rPr>
                    <w:t xml:space="preserve"> cabinetului stomatologic</w:t>
                  </w:r>
                  <w:r w:rsidRPr="003D7BAD">
                    <w:rPr>
                      <w:sz w:val="22"/>
                      <w:szCs w:val="22"/>
                      <w:lang w:val="fr-FR"/>
                    </w:rPr>
                    <w:t xml:space="preserve">; </w:t>
                  </w:r>
                </w:p>
                <w:p w:rsidR="00782977" w:rsidRPr="003D7BAD" w:rsidRDefault="00782977" w:rsidP="00744DAE">
                  <w:pPr>
                    <w:pStyle w:val="Default"/>
                    <w:tabs>
                      <w:tab w:val="left" w:pos="-126"/>
                    </w:tabs>
                    <w:spacing w:line="216" w:lineRule="auto"/>
                    <w:ind w:hanging="126"/>
                    <w:rPr>
                      <w:sz w:val="22"/>
                      <w:szCs w:val="22"/>
                    </w:rPr>
                  </w:pPr>
                  <w:r w:rsidRPr="003D7BAD">
                    <w:rPr>
                      <w:sz w:val="22"/>
                      <w:szCs w:val="22"/>
                    </w:rPr>
                    <w:t>- Prezentarea</w:t>
                  </w:r>
                  <w:r w:rsidR="00261D8F" w:rsidRPr="003D7BAD">
                    <w:rPr>
                      <w:sz w:val="22"/>
                      <w:szCs w:val="22"/>
                    </w:rPr>
                    <w:t xml:space="preserve"> </w:t>
                  </w:r>
                  <w:r w:rsidRPr="003D7BAD">
                    <w:rPr>
                      <w:sz w:val="22"/>
                      <w:szCs w:val="22"/>
                    </w:rPr>
                    <w:t>structurii, functiilor</w:t>
                  </w:r>
                  <w:r w:rsidR="00261D8F" w:rsidRPr="003D7BAD">
                    <w:rPr>
                      <w:sz w:val="22"/>
                      <w:szCs w:val="22"/>
                    </w:rPr>
                    <w:t xml:space="preserve"> </w:t>
                  </w:r>
                  <w:r w:rsidRPr="003D7BAD">
                    <w:rPr>
                      <w:sz w:val="22"/>
                      <w:szCs w:val="22"/>
                    </w:rPr>
                    <w:t>si</w:t>
                  </w:r>
                  <w:r w:rsidR="00261D8F" w:rsidRPr="003D7BAD">
                    <w:rPr>
                      <w:sz w:val="22"/>
                      <w:szCs w:val="22"/>
                    </w:rPr>
                    <w:t xml:space="preserve"> </w:t>
                  </w:r>
                  <w:r w:rsidRPr="003D7BAD">
                    <w:rPr>
                      <w:sz w:val="22"/>
                      <w:szCs w:val="22"/>
                    </w:rPr>
                    <w:t xml:space="preserve">activitatilor </w:t>
                  </w:r>
                  <w:r w:rsidR="00261D8F" w:rsidRPr="003D7BAD">
                    <w:rPr>
                      <w:sz w:val="22"/>
                      <w:szCs w:val="22"/>
                      <w:lang w:val="fr-FR"/>
                    </w:rPr>
                    <w:t>cabinetului stomatologic</w:t>
                  </w:r>
                  <w:r w:rsidRPr="003D7BAD">
                    <w:rPr>
                      <w:sz w:val="22"/>
                      <w:szCs w:val="22"/>
                    </w:rPr>
                    <w:t xml:space="preserve">; </w:t>
                  </w:r>
                </w:p>
                <w:p w:rsidR="00782977" w:rsidRPr="003D7BAD" w:rsidRDefault="00782977" w:rsidP="00261D8F">
                  <w:pPr>
                    <w:pStyle w:val="Default"/>
                    <w:tabs>
                      <w:tab w:val="left" w:pos="-126"/>
                    </w:tabs>
                    <w:spacing w:line="216" w:lineRule="auto"/>
                    <w:ind w:hanging="126"/>
                    <w:rPr>
                      <w:sz w:val="22"/>
                      <w:szCs w:val="22"/>
                      <w:lang w:val="fr-FR"/>
                    </w:rPr>
                  </w:pPr>
                  <w:r w:rsidRPr="003D7BAD">
                    <w:rPr>
                      <w:sz w:val="22"/>
                      <w:szCs w:val="22"/>
                      <w:lang w:val="fr-FR"/>
                    </w:rPr>
                    <w:t>- Formarea</w:t>
                  </w:r>
                  <w:r w:rsidR="00261D8F" w:rsidRPr="003D7BAD">
                    <w:rPr>
                      <w:sz w:val="22"/>
                      <w:szCs w:val="22"/>
                      <w:lang w:val="fr-FR"/>
                    </w:rPr>
                    <w:t xml:space="preserve"> </w:t>
                  </w:r>
                  <w:r w:rsidRPr="003D7BAD">
                    <w:rPr>
                      <w:sz w:val="22"/>
                      <w:szCs w:val="22"/>
                      <w:lang w:val="fr-FR"/>
                    </w:rPr>
                    <w:t>de abilitati</w:t>
                  </w:r>
                  <w:r w:rsidR="00261D8F" w:rsidRPr="003D7BAD">
                    <w:rPr>
                      <w:sz w:val="22"/>
                      <w:szCs w:val="22"/>
                      <w:lang w:val="fr-FR"/>
                    </w:rPr>
                    <w:t xml:space="preserve"> </w:t>
                  </w:r>
                  <w:r w:rsidRPr="003D7BAD">
                    <w:rPr>
                      <w:sz w:val="22"/>
                      <w:szCs w:val="22"/>
                      <w:lang w:val="fr-FR"/>
                    </w:rPr>
                    <w:t>manageriale la viitorii</w:t>
                  </w:r>
                  <w:r w:rsidR="00261D8F" w:rsidRPr="003D7BAD">
                    <w:rPr>
                      <w:sz w:val="22"/>
                      <w:szCs w:val="22"/>
                      <w:lang w:val="fr-FR"/>
                    </w:rPr>
                    <w:t xml:space="preserve"> </w:t>
                  </w:r>
                  <w:r w:rsidRPr="003D7BAD">
                    <w:rPr>
                      <w:sz w:val="22"/>
                      <w:szCs w:val="22"/>
                      <w:lang w:val="fr-FR"/>
                    </w:rPr>
                    <w:t>medici</w:t>
                  </w:r>
                  <w:r w:rsidR="00261D8F" w:rsidRPr="003D7BAD">
                    <w:rPr>
                      <w:sz w:val="22"/>
                      <w:szCs w:val="22"/>
                      <w:lang w:val="fr-FR"/>
                    </w:rPr>
                    <w:t xml:space="preserve"> stomatologi</w:t>
                  </w:r>
                  <w:r w:rsidRPr="003D7BAD">
                    <w:rPr>
                      <w:sz w:val="22"/>
                      <w:szCs w:val="22"/>
                      <w:lang w:val="fr-FR"/>
                    </w:rPr>
                    <w:t xml:space="preserve">. </w:t>
                  </w:r>
                </w:p>
              </w:tc>
            </w:tr>
          </w:tbl>
          <w:p w:rsidR="00782977" w:rsidRPr="003D7BAD" w:rsidRDefault="00782977" w:rsidP="00744DAE">
            <w:pPr>
              <w:spacing w:line="21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3D6B72" w:rsidRPr="003D7BAD" w:rsidTr="003D7BAD"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977" w:rsidRPr="003D7BAD" w:rsidRDefault="00782977" w:rsidP="00744DAE">
            <w:pPr>
              <w:spacing w:line="216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D7BAD"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it-IT"/>
              </w:rPr>
              <w:t>Grup ţintă</w:t>
            </w:r>
            <w:r w:rsidR="003D7BAD" w:rsidRPr="003D7BAD"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it-IT"/>
              </w:rPr>
              <w:t>:</w:t>
            </w:r>
          </w:p>
        </w:tc>
        <w:tc>
          <w:tcPr>
            <w:tcW w:w="77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977" w:rsidRPr="003D7BAD" w:rsidRDefault="00782977" w:rsidP="00261D8F">
            <w:pPr>
              <w:spacing w:line="216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D7BAD">
              <w:rPr>
                <w:rFonts w:ascii="Times New Roman" w:hAnsi="Times New Roman" w:cs="Times New Roman"/>
                <w:sz w:val="22"/>
              </w:rPr>
              <w:t xml:space="preserve">an VI MD, Programat </w:t>
            </w:r>
            <w:r w:rsidRPr="003D7BAD">
              <w:rPr>
                <w:rFonts w:ascii="Times New Roman" w:hAnsi="Times New Roman" w:cs="Times New Roman"/>
                <w:bCs/>
                <w:sz w:val="22"/>
              </w:rPr>
              <w:t>î</w:t>
            </w:r>
            <w:r w:rsidRPr="003D7BAD">
              <w:rPr>
                <w:rFonts w:ascii="Times New Roman" w:hAnsi="Times New Roman" w:cs="Times New Roman"/>
                <w:sz w:val="22"/>
              </w:rPr>
              <w:t>n Sem I al anului universitar 20</w:t>
            </w:r>
            <w:r w:rsidR="00261D8F" w:rsidRPr="003D7BAD">
              <w:rPr>
                <w:rFonts w:ascii="Times New Roman" w:hAnsi="Times New Roman" w:cs="Times New Roman"/>
                <w:sz w:val="22"/>
              </w:rPr>
              <w:t>20</w:t>
            </w:r>
            <w:r w:rsidRPr="003D7BAD">
              <w:rPr>
                <w:rFonts w:ascii="Times New Roman" w:hAnsi="Times New Roman" w:cs="Times New Roman"/>
                <w:sz w:val="22"/>
              </w:rPr>
              <w:t>-20</w:t>
            </w:r>
            <w:r w:rsidR="00261D8F" w:rsidRPr="003D7BAD">
              <w:rPr>
                <w:rFonts w:ascii="Times New Roman" w:hAnsi="Times New Roman" w:cs="Times New Roman"/>
                <w:sz w:val="22"/>
              </w:rPr>
              <w:t>21</w:t>
            </w:r>
          </w:p>
        </w:tc>
      </w:tr>
      <w:tr w:rsidR="003D6B72" w:rsidRPr="003D7BAD" w:rsidTr="003D7BAD"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977" w:rsidRPr="003D7BAD" w:rsidRDefault="00782977" w:rsidP="00744DAE">
            <w:pPr>
              <w:spacing w:line="216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D7BA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Participanţi</w:t>
            </w:r>
            <w:r w:rsidR="003D7BAD" w:rsidRPr="003D7BA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:</w:t>
            </w:r>
          </w:p>
        </w:tc>
        <w:tc>
          <w:tcPr>
            <w:tcW w:w="77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977" w:rsidRPr="003D7BAD" w:rsidRDefault="00782977" w:rsidP="00744DAE">
            <w:pPr>
              <w:spacing w:line="216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D7BAD">
              <w:rPr>
                <w:rFonts w:ascii="Times New Roman" w:hAnsi="Times New Roman" w:cs="Times New Roman"/>
                <w:color w:val="000000"/>
                <w:sz w:val="22"/>
                <w:lang w:val="pt-BR"/>
              </w:rPr>
              <w:t>Număr minimum 30; maximum acceptat 70</w:t>
            </w:r>
          </w:p>
        </w:tc>
      </w:tr>
      <w:tr w:rsidR="003D6B72" w:rsidRPr="003D7BAD" w:rsidTr="003D7BAD"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977" w:rsidRPr="003D7BAD" w:rsidRDefault="00782977" w:rsidP="00744DAE">
            <w:pPr>
              <w:spacing w:line="216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D7BAD"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it-IT"/>
              </w:rPr>
              <w:t>Tematica propusă</w:t>
            </w:r>
            <w:r w:rsidR="003D7BAD" w:rsidRPr="003D7BAD"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it-IT"/>
              </w:rPr>
              <w:t>:</w:t>
            </w:r>
          </w:p>
        </w:tc>
        <w:tc>
          <w:tcPr>
            <w:tcW w:w="77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977" w:rsidRPr="003D7BAD" w:rsidRDefault="00782977" w:rsidP="00744DAE">
            <w:pPr>
              <w:tabs>
                <w:tab w:val="center" w:pos="612"/>
              </w:tabs>
              <w:spacing w:line="216" w:lineRule="auto"/>
              <w:rPr>
                <w:rFonts w:ascii="Times New Roman" w:hAnsi="Times New Roman" w:cs="Times New Roman"/>
                <w:sz w:val="22"/>
              </w:rPr>
            </w:pPr>
            <w:r w:rsidRPr="003D7BAD">
              <w:rPr>
                <w:rFonts w:ascii="Times New Roman" w:hAnsi="Times New Roman" w:cs="Times New Roman"/>
                <w:b/>
                <w:sz w:val="22"/>
              </w:rPr>
              <w:t xml:space="preserve">Curs (capitole): </w:t>
            </w:r>
            <w:r w:rsidR="003D7BAD" w:rsidRPr="003D7BAD">
              <w:rPr>
                <w:rFonts w:ascii="Times New Roman" w:hAnsi="Times New Roman" w:cs="Times New Roman"/>
                <w:b/>
                <w:sz w:val="22"/>
              </w:rPr>
              <w:t>14 ore de curs.</w:t>
            </w:r>
          </w:p>
          <w:p w:rsidR="00782977" w:rsidRPr="003D7BAD" w:rsidRDefault="00782977" w:rsidP="00744DAE">
            <w:pPr>
              <w:tabs>
                <w:tab w:val="left" w:pos="360"/>
              </w:tabs>
              <w:spacing w:line="216" w:lineRule="auto"/>
              <w:rPr>
                <w:rFonts w:ascii="Times New Roman" w:hAnsi="Times New Roman" w:cs="Times New Roman"/>
                <w:sz w:val="22"/>
              </w:rPr>
            </w:pPr>
            <w:r w:rsidRPr="003D7BAD">
              <w:rPr>
                <w:rFonts w:ascii="Times New Roman" w:hAnsi="Times New Roman" w:cs="Times New Roman"/>
                <w:sz w:val="22"/>
              </w:rPr>
              <w:t xml:space="preserve">1.Introducere </w:t>
            </w:r>
            <w:r w:rsidRPr="003D7BAD">
              <w:rPr>
                <w:rFonts w:ascii="Times New Roman" w:hAnsi="Times New Roman" w:cs="Times New Roman"/>
                <w:bCs/>
                <w:sz w:val="22"/>
              </w:rPr>
              <w:t>î</w:t>
            </w:r>
            <w:r w:rsidRPr="003D7BAD">
              <w:rPr>
                <w:rFonts w:ascii="Times New Roman" w:hAnsi="Times New Roman" w:cs="Times New Roman"/>
                <w:sz w:val="22"/>
              </w:rPr>
              <w:t>n „</w:t>
            </w:r>
            <w:r w:rsidRPr="003D7BAD">
              <w:rPr>
                <w:rFonts w:ascii="Times New Roman" w:hAnsi="Times New Roman" w:cs="Times New Roman"/>
                <w:color w:val="000000"/>
                <w:sz w:val="22"/>
              </w:rPr>
              <w:t xml:space="preserve">Managementul cabinetului </w:t>
            </w:r>
            <w:r w:rsidR="00261D8F" w:rsidRPr="003D7BAD">
              <w:rPr>
                <w:rFonts w:ascii="Times New Roman" w:hAnsi="Times New Roman" w:cs="Times New Roman"/>
                <w:color w:val="000000"/>
                <w:sz w:val="22"/>
              </w:rPr>
              <w:t>stomatologic.</w:t>
            </w:r>
          </w:p>
          <w:p w:rsidR="00782977" w:rsidRPr="003D7BAD" w:rsidRDefault="00782977" w:rsidP="00744DAE">
            <w:pPr>
              <w:tabs>
                <w:tab w:val="left" w:pos="360"/>
              </w:tabs>
              <w:spacing w:line="216" w:lineRule="auto"/>
              <w:rPr>
                <w:rFonts w:ascii="Times New Roman" w:hAnsi="Times New Roman" w:cs="Times New Roman"/>
                <w:sz w:val="22"/>
              </w:rPr>
            </w:pPr>
            <w:r w:rsidRPr="003D7BAD">
              <w:rPr>
                <w:rFonts w:ascii="Times New Roman" w:hAnsi="Times New Roman" w:cs="Times New Roman"/>
                <w:sz w:val="22"/>
              </w:rPr>
              <w:t xml:space="preserve">2.Managementul resurselor umane </w:t>
            </w:r>
            <w:r w:rsidRPr="003D7BAD">
              <w:rPr>
                <w:rFonts w:ascii="Times New Roman" w:hAnsi="Times New Roman" w:cs="Times New Roman"/>
                <w:bCs/>
                <w:sz w:val="22"/>
              </w:rPr>
              <w:t>î</w:t>
            </w:r>
            <w:r w:rsidRPr="003D7BAD">
              <w:rPr>
                <w:rFonts w:ascii="Times New Roman" w:hAnsi="Times New Roman" w:cs="Times New Roman"/>
                <w:sz w:val="22"/>
              </w:rPr>
              <w:t xml:space="preserve">n </w:t>
            </w:r>
            <w:r w:rsidR="00261D8F" w:rsidRPr="003D7BAD">
              <w:rPr>
                <w:rFonts w:ascii="Times New Roman" w:hAnsi="Times New Roman" w:cs="Times New Roman"/>
                <w:color w:val="000000"/>
                <w:sz w:val="22"/>
              </w:rPr>
              <w:t>cabinetul stomatologic.</w:t>
            </w:r>
          </w:p>
          <w:p w:rsidR="00782977" w:rsidRPr="003D7BAD" w:rsidRDefault="00782977" w:rsidP="00744DAE">
            <w:pPr>
              <w:tabs>
                <w:tab w:val="left" w:pos="360"/>
              </w:tabs>
              <w:spacing w:line="216" w:lineRule="auto"/>
              <w:rPr>
                <w:rFonts w:ascii="Times New Roman" w:hAnsi="Times New Roman" w:cs="Times New Roman"/>
                <w:spacing w:val="-4"/>
                <w:sz w:val="22"/>
              </w:rPr>
            </w:pPr>
            <w:r w:rsidRPr="003D7BAD">
              <w:rPr>
                <w:rFonts w:ascii="Times New Roman" w:hAnsi="Times New Roman" w:cs="Times New Roman"/>
                <w:sz w:val="22"/>
              </w:rPr>
              <w:t>3.Comunicarea profesional</w:t>
            </w:r>
            <w:r w:rsidRPr="003D7BAD">
              <w:rPr>
                <w:rFonts w:ascii="Times New Roman" w:hAnsi="Times New Roman" w:cs="Times New Roman"/>
                <w:spacing w:val="-4"/>
                <w:sz w:val="22"/>
              </w:rPr>
              <w:t>ă</w:t>
            </w:r>
            <w:r w:rsidR="00261D8F" w:rsidRPr="003D7BAD">
              <w:rPr>
                <w:rFonts w:ascii="Times New Roman" w:hAnsi="Times New Roman" w:cs="Times New Roman"/>
                <w:spacing w:val="-4"/>
                <w:sz w:val="22"/>
              </w:rPr>
              <w:t xml:space="preserve"> </w:t>
            </w:r>
            <w:r w:rsidRPr="003D7BAD">
              <w:rPr>
                <w:rFonts w:ascii="Times New Roman" w:hAnsi="Times New Roman" w:cs="Times New Roman"/>
                <w:bCs/>
                <w:sz w:val="22"/>
              </w:rPr>
              <w:t>î</w:t>
            </w:r>
            <w:r w:rsidRPr="003D7BAD">
              <w:rPr>
                <w:rFonts w:ascii="Times New Roman" w:hAnsi="Times New Roman" w:cs="Times New Roman"/>
                <w:sz w:val="22"/>
              </w:rPr>
              <w:t>n echipa multidisciplinar</w:t>
            </w:r>
            <w:r w:rsidRPr="003D7BAD">
              <w:rPr>
                <w:rFonts w:ascii="Times New Roman" w:hAnsi="Times New Roman" w:cs="Times New Roman"/>
                <w:spacing w:val="-4"/>
                <w:sz w:val="22"/>
              </w:rPr>
              <w:t>ă</w:t>
            </w:r>
            <w:r w:rsidRPr="003D7BAD">
              <w:rPr>
                <w:rFonts w:ascii="Times New Roman" w:hAnsi="Times New Roman" w:cs="Times New Roman"/>
                <w:sz w:val="22"/>
              </w:rPr>
              <w:t xml:space="preserve"> de </w:t>
            </w:r>
            <w:r w:rsidR="00261D8F" w:rsidRPr="003D7BAD">
              <w:rPr>
                <w:rFonts w:ascii="Times New Roman" w:hAnsi="Times New Roman" w:cs="Times New Roman"/>
                <w:sz w:val="22"/>
              </w:rPr>
              <w:t>stomatologie.</w:t>
            </w:r>
          </w:p>
          <w:p w:rsidR="003D6B72" w:rsidRPr="003D7BAD" w:rsidRDefault="00782977" w:rsidP="00744DAE">
            <w:pPr>
              <w:tabs>
                <w:tab w:val="left" w:pos="360"/>
              </w:tabs>
              <w:spacing w:line="216" w:lineRule="auto"/>
              <w:rPr>
                <w:rFonts w:ascii="Times New Roman" w:hAnsi="Times New Roman" w:cs="Times New Roman"/>
                <w:sz w:val="22"/>
              </w:rPr>
            </w:pPr>
            <w:r w:rsidRPr="003D7BAD">
              <w:rPr>
                <w:rFonts w:ascii="Times New Roman" w:hAnsi="Times New Roman" w:cs="Times New Roman"/>
                <w:sz w:val="22"/>
              </w:rPr>
              <w:t>4a.</w:t>
            </w:r>
            <w:r w:rsidR="00261D8F" w:rsidRPr="003D7BAD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D7BAD">
              <w:rPr>
                <w:rFonts w:ascii="Times New Roman" w:hAnsi="Times New Roman" w:cs="Times New Roman"/>
                <w:sz w:val="22"/>
              </w:rPr>
              <w:t>Legislaţia sanitar</w:t>
            </w:r>
            <w:r w:rsidRPr="003D7BAD">
              <w:rPr>
                <w:rFonts w:ascii="Times New Roman" w:hAnsi="Times New Roman" w:cs="Times New Roman"/>
                <w:spacing w:val="-4"/>
                <w:sz w:val="22"/>
              </w:rPr>
              <w:t>ă</w:t>
            </w:r>
            <w:r w:rsidRPr="003D7BAD">
              <w:rPr>
                <w:rFonts w:ascii="Times New Roman" w:hAnsi="Times New Roman" w:cs="Times New Roman"/>
                <w:sz w:val="22"/>
              </w:rPr>
              <w:t xml:space="preserve"> specific</w:t>
            </w:r>
            <w:r w:rsidRPr="003D7BAD">
              <w:rPr>
                <w:rFonts w:ascii="Times New Roman" w:hAnsi="Times New Roman" w:cs="Times New Roman"/>
                <w:spacing w:val="-4"/>
                <w:sz w:val="22"/>
              </w:rPr>
              <w:t>ă</w:t>
            </w:r>
            <w:r w:rsidRPr="003D7BAD">
              <w:rPr>
                <w:rFonts w:ascii="Times New Roman" w:hAnsi="Times New Roman" w:cs="Times New Roman"/>
                <w:sz w:val="22"/>
              </w:rPr>
              <w:t xml:space="preserve"> pentru </w:t>
            </w:r>
            <w:r w:rsidR="00261D8F" w:rsidRPr="003D7BAD">
              <w:rPr>
                <w:rFonts w:ascii="Times New Roman" w:hAnsi="Times New Roman" w:cs="Times New Roman"/>
                <w:sz w:val="22"/>
              </w:rPr>
              <w:t>stomatologie.</w:t>
            </w:r>
          </w:p>
          <w:p w:rsidR="00782977" w:rsidRPr="003D7BAD" w:rsidRDefault="00782977" w:rsidP="00744DAE">
            <w:pPr>
              <w:tabs>
                <w:tab w:val="left" w:pos="360"/>
              </w:tabs>
              <w:spacing w:line="216" w:lineRule="auto"/>
              <w:rPr>
                <w:rFonts w:ascii="Times New Roman" w:hAnsi="Times New Roman" w:cs="Times New Roman"/>
                <w:sz w:val="22"/>
              </w:rPr>
            </w:pPr>
            <w:r w:rsidRPr="003D7BAD">
              <w:rPr>
                <w:rFonts w:ascii="Times New Roman" w:hAnsi="Times New Roman" w:cs="Times New Roman"/>
                <w:sz w:val="22"/>
              </w:rPr>
              <w:t xml:space="preserve">4b.Prevenirea malpraxis-ului </w:t>
            </w:r>
            <w:r w:rsidRPr="003D7BAD">
              <w:rPr>
                <w:rFonts w:ascii="Times New Roman" w:hAnsi="Times New Roman" w:cs="Times New Roman"/>
                <w:bCs/>
                <w:sz w:val="22"/>
              </w:rPr>
              <w:t>î</w:t>
            </w:r>
            <w:r w:rsidRPr="003D7BAD">
              <w:rPr>
                <w:rFonts w:ascii="Times New Roman" w:hAnsi="Times New Roman" w:cs="Times New Roman"/>
                <w:sz w:val="22"/>
              </w:rPr>
              <w:t xml:space="preserve">n </w:t>
            </w:r>
            <w:r w:rsidR="00261D8F" w:rsidRPr="003D7BAD">
              <w:rPr>
                <w:rFonts w:ascii="Times New Roman" w:hAnsi="Times New Roman" w:cs="Times New Roman"/>
                <w:color w:val="000000"/>
                <w:sz w:val="22"/>
              </w:rPr>
              <w:t>cabinetul stomatologic.</w:t>
            </w:r>
            <w:r w:rsidRPr="003D7BAD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782977" w:rsidRPr="003D7BAD" w:rsidRDefault="00782977" w:rsidP="00744DAE">
            <w:pPr>
              <w:tabs>
                <w:tab w:val="left" w:pos="360"/>
              </w:tabs>
              <w:spacing w:line="216" w:lineRule="auto"/>
              <w:rPr>
                <w:rFonts w:ascii="Times New Roman" w:hAnsi="Times New Roman" w:cs="Times New Roman"/>
                <w:sz w:val="22"/>
              </w:rPr>
            </w:pPr>
            <w:r w:rsidRPr="003D7BAD">
              <w:rPr>
                <w:rFonts w:ascii="Times New Roman" w:hAnsi="Times New Roman" w:cs="Times New Roman"/>
                <w:sz w:val="22"/>
              </w:rPr>
              <w:t>5.Managementul calit</w:t>
            </w:r>
            <w:r w:rsidRPr="003D7BAD">
              <w:rPr>
                <w:rFonts w:ascii="Times New Roman" w:hAnsi="Times New Roman" w:cs="Times New Roman"/>
                <w:spacing w:val="-4"/>
                <w:sz w:val="22"/>
              </w:rPr>
              <w:t>ă</w:t>
            </w:r>
            <w:r w:rsidRPr="003D7BAD">
              <w:rPr>
                <w:rFonts w:ascii="Times New Roman" w:hAnsi="Times New Roman" w:cs="Times New Roman"/>
                <w:sz w:val="22"/>
              </w:rPr>
              <w:t xml:space="preserve">ţii </w:t>
            </w:r>
            <w:r w:rsidRPr="003D7BAD">
              <w:rPr>
                <w:rFonts w:ascii="Times New Roman" w:hAnsi="Times New Roman" w:cs="Times New Roman"/>
                <w:bCs/>
                <w:sz w:val="22"/>
              </w:rPr>
              <w:t>î</w:t>
            </w:r>
            <w:r w:rsidRPr="003D7BAD">
              <w:rPr>
                <w:rFonts w:ascii="Times New Roman" w:hAnsi="Times New Roman" w:cs="Times New Roman"/>
                <w:sz w:val="22"/>
              </w:rPr>
              <w:t xml:space="preserve">n </w:t>
            </w:r>
            <w:r w:rsidR="00261D8F" w:rsidRPr="003D7BAD">
              <w:rPr>
                <w:rFonts w:ascii="Times New Roman" w:hAnsi="Times New Roman" w:cs="Times New Roman"/>
                <w:color w:val="000000"/>
                <w:sz w:val="22"/>
              </w:rPr>
              <w:t>cabinetul stomatologic.</w:t>
            </w:r>
          </w:p>
          <w:p w:rsidR="00782977" w:rsidRPr="003D7BAD" w:rsidRDefault="00782977" w:rsidP="00744DAE">
            <w:pPr>
              <w:tabs>
                <w:tab w:val="left" w:pos="360"/>
              </w:tabs>
              <w:spacing w:line="216" w:lineRule="auto"/>
              <w:rPr>
                <w:rFonts w:ascii="Times New Roman" w:hAnsi="Times New Roman" w:cs="Times New Roman"/>
                <w:sz w:val="22"/>
              </w:rPr>
            </w:pPr>
            <w:r w:rsidRPr="003D7BAD">
              <w:rPr>
                <w:rFonts w:ascii="Times New Roman" w:hAnsi="Times New Roman" w:cs="Times New Roman"/>
                <w:sz w:val="22"/>
              </w:rPr>
              <w:t>6.Noţiuni de economie sanitar</w:t>
            </w:r>
            <w:r w:rsidRPr="003D7BAD">
              <w:rPr>
                <w:rFonts w:ascii="Times New Roman" w:hAnsi="Times New Roman" w:cs="Times New Roman"/>
                <w:spacing w:val="-4"/>
                <w:sz w:val="22"/>
              </w:rPr>
              <w:t>ă</w:t>
            </w:r>
            <w:r w:rsidRPr="003D7BAD">
              <w:rPr>
                <w:rFonts w:ascii="Times New Roman" w:hAnsi="Times New Roman" w:cs="Times New Roman"/>
                <w:sz w:val="22"/>
              </w:rPr>
              <w:t xml:space="preserve"> aplicate </w:t>
            </w:r>
            <w:r w:rsidRPr="003D7BAD">
              <w:rPr>
                <w:rFonts w:ascii="Times New Roman" w:hAnsi="Times New Roman" w:cs="Times New Roman"/>
                <w:bCs/>
                <w:sz w:val="22"/>
              </w:rPr>
              <w:t>î</w:t>
            </w:r>
            <w:r w:rsidRPr="003D7BAD">
              <w:rPr>
                <w:rFonts w:ascii="Times New Roman" w:hAnsi="Times New Roman" w:cs="Times New Roman"/>
                <w:sz w:val="22"/>
              </w:rPr>
              <w:t xml:space="preserve">n </w:t>
            </w:r>
            <w:r w:rsidR="00261D8F" w:rsidRPr="003D7BAD">
              <w:rPr>
                <w:rFonts w:ascii="Times New Roman" w:hAnsi="Times New Roman" w:cs="Times New Roman"/>
                <w:color w:val="000000"/>
                <w:sz w:val="22"/>
              </w:rPr>
              <w:t>cabinetul stomatologic.</w:t>
            </w:r>
          </w:p>
          <w:p w:rsidR="00782977" w:rsidRPr="003D7BAD" w:rsidRDefault="00782977" w:rsidP="00261D8F">
            <w:pPr>
              <w:tabs>
                <w:tab w:val="left" w:pos="360"/>
              </w:tabs>
              <w:spacing w:line="216" w:lineRule="auto"/>
              <w:rPr>
                <w:rFonts w:ascii="Times New Roman" w:hAnsi="Times New Roman" w:cs="Times New Roman"/>
                <w:sz w:val="22"/>
              </w:rPr>
            </w:pPr>
            <w:r w:rsidRPr="003D7BAD">
              <w:rPr>
                <w:rFonts w:ascii="Times New Roman" w:hAnsi="Times New Roman" w:cs="Times New Roman"/>
                <w:sz w:val="22"/>
              </w:rPr>
              <w:t xml:space="preserve">7.Markerting aplicat </w:t>
            </w:r>
            <w:r w:rsidRPr="003D7BAD">
              <w:rPr>
                <w:rFonts w:ascii="Times New Roman" w:hAnsi="Times New Roman" w:cs="Times New Roman"/>
                <w:bCs/>
                <w:sz w:val="22"/>
              </w:rPr>
              <w:t>î</w:t>
            </w:r>
            <w:r w:rsidRPr="003D7BAD">
              <w:rPr>
                <w:rFonts w:ascii="Times New Roman" w:hAnsi="Times New Roman" w:cs="Times New Roman"/>
                <w:sz w:val="22"/>
              </w:rPr>
              <w:t xml:space="preserve">n </w:t>
            </w:r>
            <w:r w:rsidR="00261D8F" w:rsidRPr="003D7BAD">
              <w:rPr>
                <w:rFonts w:ascii="Times New Roman" w:hAnsi="Times New Roman" w:cs="Times New Roman"/>
                <w:sz w:val="22"/>
              </w:rPr>
              <w:t>stomatologie.</w:t>
            </w:r>
            <w:r w:rsidRPr="003D7BAD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3D6B72" w:rsidRPr="003D7BAD" w:rsidTr="003D7BAD"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977" w:rsidRPr="003D7BAD" w:rsidRDefault="00782977" w:rsidP="00744DAE">
            <w:pPr>
              <w:spacing w:line="216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D7BAD"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it-IT"/>
              </w:rPr>
              <w:t>Bibliografie</w:t>
            </w:r>
            <w:r w:rsidR="003D7BAD" w:rsidRPr="003D7BAD"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it-IT"/>
              </w:rPr>
              <w:t>:</w:t>
            </w:r>
          </w:p>
        </w:tc>
        <w:tc>
          <w:tcPr>
            <w:tcW w:w="77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977" w:rsidRPr="003D7BAD" w:rsidRDefault="00782977" w:rsidP="00744DAE">
            <w:pPr>
              <w:tabs>
                <w:tab w:val="left" w:pos="237"/>
                <w:tab w:val="left" w:pos="993"/>
              </w:tabs>
              <w:spacing w:line="21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3D7BAD">
              <w:rPr>
                <w:rFonts w:ascii="Times New Roman" w:hAnsi="Times New Roman" w:cs="Times New Roman"/>
                <w:sz w:val="22"/>
              </w:rPr>
              <w:t>1.</w:t>
            </w:r>
            <w:r w:rsidRPr="003D7BAD">
              <w:rPr>
                <w:rFonts w:ascii="Times New Roman" w:hAnsi="Times New Roman" w:cs="Times New Roman"/>
                <w:b/>
                <w:sz w:val="22"/>
              </w:rPr>
              <w:t>Cărăuşu EM</w:t>
            </w:r>
            <w:r w:rsidRPr="003D7BAD">
              <w:rPr>
                <w:rFonts w:ascii="Times New Roman" w:hAnsi="Times New Roman" w:cs="Times New Roman"/>
                <w:sz w:val="22"/>
              </w:rPr>
              <w:t xml:space="preserve">- </w:t>
            </w:r>
            <w:r w:rsidRPr="003D7BAD">
              <w:rPr>
                <w:rFonts w:ascii="Times New Roman" w:hAnsi="Times New Roman" w:cs="Times New Roman"/>
                <w:i/>
                <w:sz w:val="22"/>
              </w:rPr>
              <w:t>Managementul Sănătăţii</w:t>
            </w:r>
            <w:r w:rsidRPr="003D7BAD">
              <w:rPr>
                <w:rFonts w:ascii="Times New Roman" w:hAnsi="Times New Roman" w:cs="Times New Roman"/>
                <w:sz w:val="22"/>
              </w:rPr>
              <w:t>, Ed. Cermi, Iaşi, 2003.</w:t>
            </w:r>
          </w:p>
          <w:p w:rsidR="00782977" w:rsidRPr="003D7BAD" w:rsidRDefault="00782977" w:rsidP="00744DAE">
            <w:pPr>
              <w:tabs>
                <w:tab w:val="left" w:pos="237"/>
                <w:tab w:val="num" w:pos="266"/>
                <w:tab w:val="left" w:pos="453"/>
              </w:tabs>
              <w:spacing w:line="216" w:lineRule="auto"/>
              <w:ind w:left="266" w:hanging="266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D7BAD">
              <w:rPr>
                <w:rFonts w:ascii="Times New Roman" w:hAnsi="Times New Roman" w:cs="Times New Roman"/>
                <w:sz w:val="22"/>
              </w:rPr>
              <w:t>2.</w:t>
            </w:r>
            <w:r w:rsidRPr="003D7BAD">
              <w:rPr>
                <w:rFonts w:ascii="Times New Roman" w:hAnsi="Times New Roman" w:cs="Times New Roman"/>
                <w:b/>
                <w:spacing w:val="-4"/>
                <w:sz w:val="22"/>
              </w:rPr>
              <w:t xml:space="preserve">Cărăuşu </w:t>
            </w:r>
            <w:r w:rsidRPr="003D7BAD">
              <w:rPr>
                <w:rFonts w:ascii="Times New Roman" w:hAnsi="Times New Roman" w:cs="Times New Roman"/>
                <w:b/>
                <w:sz w:val="22"/>
              </w:rPr>
              <w:t xml:space="preserve">EM, </w:t>
            </w:r>
            <w:r w:rsidRPr="003D7BAD">
              <w:rPr>
                <w:rFonts w:ascii="Times New Roman" w:hAnsi="Times New Roman" w:cs="Times New Roman"/>
                <w:sz w:val="22"/>
              </w:rPr>
              <w:t>Manuc D</w:t>
            </w:r>
            <w:r w:rsidR="003D6B72" w:rsidRPr="003D7BAD">
              <w:rPr>
                <w:rFonts w:ascii="Times New Roman" w:hAnsi="Times New Roman" w:cs="Times New Roman"/>
                <w:sz w:val="22"/>
              </w:rPr>
              <w:t>-</w:t>
            </w:r>
            <w:r w:rsidRPr="003D7BAD">
              <w:rPr>
                <w:rFonts w:ascii="Times New Roman" w:hAnsi="Times New Roman" w:cs="Times New Roman"/>
                <w:i/>
                <w:spacing w:val="-4"/>
                <w:sz w:val="22"/>
              </w:rPr>
              <w:t>Managementul Sănătă</w:t>
            </w:r>
            <w:r w:rsidRPr="003D7BAD">
              <w:rPr>
                <w:rFonts w:ascii="Times New Roman" w:hAnsi="Times New Roman" w:cs="Times New Roman"/>
                <w:i/>
                <w:sz w:val="22"/>
              </w:rPr>
              <w:t>ţ</w:t>
            </w:r>
            <w:r w:rsidRPr="003D7BAD">
              <w:rPr>
                <w:rFonts w:ascii="Times New Roman" w:hAnsi="Times New Roman" w:cs="Times New Roman"/>
                <w:i/>
                <w:spacing w:val="-4"/>
                <w:sz w:val="22"/>
              </w:rPr>
              <w:t>ii</w:t>
            </w:r>
            <w:r w:rsidRPr="003D7BAD">
              <w:rPr>
                <w:rFonts w:ascii="Times New Roman" w:hAnsi="Times New Roman" w:cs="Times New Roman"/>
                <w:spacing w:val="-4"/>
                <w:sz w:val="22"/>
              </w:rPr>
              <w:t>; Ghid de lucrări practice; Ed. „Carol Davila”, Bucureşti, 2014.</w:t>
            </w:r>
          </w:p>
        </w:tc>
      </w:tr>
      <w:tr w:rsidR="00782977" w:rsidRPr="003D7BAD" w:rsidTr="003D7BAD"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77" w:rsidRPr="003D7BAD" w:rsidRDefault="00782977" w:rsidP="00744DAE">
            <w:pPr>
              <w:spacing w:line="21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it-IT"/>
              </w:rPr>
            </w:pPr>
            <w:r w:rsidRPr="003D7BAD"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it-IT"/>
              </w:rPr>
              <w:t>Competenţe profesionale și transversale</w:t>
            </w:r>
            <w:r w:rsidR="003D7BAD" w:rsidRPr="003D7BAD"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it-IT"/>
              </w:rPr>
              <w:t>:</w:t>
            </w:r>
          </w:p>
        </w:tc>
        <w:tc>
          <w:tcPr>
            <w:tcW w:w="77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77" w:rsidRPr="003D7BAD" w:rsidRDefault="00782977" w:rsidP="00261D8F">
            <w:pPr>
              <w:spacing w:line="216" w:lineRule="auto"/>
              <w:rPr>
                <w:rFonts w:ascii="Times New Roman" w:hAnsi="Times New Roman" w:cs="Times New Roman"/>
                <w:sz w:val="22"/>
              </w:rPr>
            </w:pPr>
            <w:r w:rsidRPr="003D7BAD">
              <w:rPr>
                <w:rFonts w:ascii="Times New Roman" w:hAnsi="Times New Roman" w:cs="Times New Roman"/>
                <w:sz w:val="22"/>
              </w:rPr>
              <w:t xml:space="preserve">Cursul opţional </w:t>
            </w:r>
            <w:r w:rsidRPr="003D7BAD">
              <w:rPr>
                <w:rFonts w:ascii="Times New Roman" w:hAnsi="Times New Roman" w:cs="Times New Roman"/>
                <w:spacing w:val="-4"/>
                <w:sz w:val="22"/>
              </w:rPr>
              <w:t>asigură formarea următoarelor</w:t>
            </w:r>
            <w:r w:rsidRPr="003D7BAD">
              <w:rPr>
                <w:rFonts w:ascii="Times New Roman" w:hAnsi="Times New Roman" w:cs="Times New Roman"/>
                <w:b/>
                <w:sz w:val="22"/>
              </w:rPr>
              <w:t xml:space="preserve">competenţe </w:t>
            </w:r>
            <w:r w:rsidRPr="003D7BAD">
              <w:rPr>
                <w:rFonts w:ascii="Times New Roman" w:hAnsi="Times New Roman" w:cs="Times New Roman"/>
                <w:sz w:val="22"/>
              </w:rPr>
              <w:t xml:space="preserve">necesare </w:t>
            </w:r>
            <w:r w:rsidRPr="003D7BAD">
              <w:rPr>
                <w:rFonts w:ascii="Times New Roman" w:hAnsi="Times New Roman" w:cs="Times New Roman"/>
                <w:bCs/>
                <w:sz w:val="22"/>
              </w:rPr>
              <w:t>î</w:t>
            </w:r>
            <w:r w:rsidRPr="003D7BAD">
              <w:rPr>
                <w:rFonts w:ascii="Times New Roman" w:hAnsi="Times New Roman" w:cs="Times New Roman"/>
                <w:sz w:val="22"/>
              </w:rPr>
              <w:t>n activitatea profesional</w:t>
            </w:r>
            <w:r w:rsidRPr="003D7BAD">
              <w:rPr>
                <w:rFonts w:ascii="Times New Roman" w:hAnsi="Times New Roman" w:cs="Times New Roman"/>
                <w:spacing w:val="-4"/>
                <w:sz w:val="22"/>
              </w:rPr>
              <w:t>ă</w:t>
            </w:r>
            <w:r w:rsidRPr="003D7BAD">
              <w:rPr>
                <w:rFonts w:ascii="Times New Roman" w:hAnsi="Times New Roman" w:cs="Times New Roman"/>
                <w:sz w:val="22"/>
              </w:rPr>
              <w:t xml:space="preserve"> a viitorilor medici </w:t>
            </w:r>
            <w:r w:rsidR="00261D8F" w:rsidRPr="003D7BAD">
              <w:rPr>
                <w:rFonts w:ascii="Times New Roman" w:hAnsi="Times New Roman" w:cs="Times New Roman"/>
                <w:sz w:val="22"/>
              </w:rPr>
              <w:t>stomatologi</w:t>
            </w:r>
            <w:r w:rsidRPr="003D7BAD">
              <w:rPr>
                <w:rFonts w:ascii="Times New Roman" w:hAnsi="Times New Roman" w:cs="Times New Roman"/>
                <w:sz w:val="22"/>
              </w:rPr>
              <w:t>:</w:t>
            </w:r>
            <w:r w:rsidR="00261D8F" w:rsidRPr="003D7BAD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D7BAD">
              <w:rPr>
                <w:rFonts w:ascii="Times New Roman" w:hAnsi="Times New Roman" w:cs="Times New Roman"/>
                <w:sz w:val="22"/>
              </w:rPr>
              <w:t>-de organizare a activit</w:t>
            </w:r>
            <w:r w:rsidRPr="003D7BAD">
              <w:rPr>
                <w:rFonts w:ascii="Times New Roman" w:hAnsi="Times New Roman" w:cs="Times New Roman"/>
                <w:spacing w:val="-4"/>
                <w:sz w:val="22"/>
              </w:rPr>
              <w:t>ă</w:t>
            </w:r>
            <w:r w:rsidRPr="003D7BAD">
              <w:rPr>
                <w:rFonts w:ascii="Times New Roman" w:hAnsi="Times New Roman" w:cs="Times New Roman"/>
                <w:sz w:val="22"/>
              </w:rPr>
              <w:t xml:space="preserve">ţii </w:t>
            </w:r>
            <w:r w:rsidR="00261D8F" w:rsidRPr="003D7BAD">
              <w:rPr>
                <w:rFonts w:ascii="Times New Roman" w:hAnsi="Times New Roman" w:cs="Times New Roman"/>
                <w:color w:val="000000"/>
                <w:sz w:val="22"/>
              </w:rPr>
              <w:t>cabinetului stomatologic</w:t>
            </w:r>
            <w:r w:rsidRPr="003D7BAD">
              <w:rPr>
                <w:rFonts w:ascii="Times New Roman" w:hAnsi="Times New Roman" w:cs="Times New Roman"/>
                <w:sz w:val="22"/>
              </w:rPr>
              <w:t xml:space="preserve"> cu respectarea legislaţiei </w:t>
            </w:r>
            <w:r w:rsidRPr="003D7BAD">
              <w:rPr>
                <w:rFonts w:ascii="Times New Roman" w:hAnsi="Times New Roman" w:cs="Times New Roman"/>
                <w:spacing w:val="-4"/>
                <w:sz w:val="22"/>
              </w:rPr>
              <w:t>generale şi specifice</w:t>
            </w:r>
            <w:r w:rsidR="003D6B72" w:rsidRPr="003D7BAD">
              <w:rPr>
                <w:rFonts w:ascii="Times New Roman" w:hAnsi="Times New Roman" w:cs="Times New Roman"/>
                <w:spacing w:val="-4"/>
                <w:sz w:val="22"/>
              </w:rPr>
              <w:t xml:space="preserve">, a principiilor de etică şi a </w:t>
            </w:r>
            <w:r w:rsidRPr="003D7BAD">
              <w:rPr>
                <w:rFonts w:ascii="Times New Roman" w:hAnsi="Times New Roman" w:cs="Times New Roman"/>
                <w:spacing w:val="-4"/>
                <w:sz w:val="22"/>
              </w:rPr>
              <w:t>deontologiei</w:t>
            </w:r>
            <w:r w:rsidRPr="003D7BAD">
              <w:rPr>
                <w:rFonts w:ascii="Times New Roman" w:hAnsi="Times New Roman" w:cs="Times New Roman"/>
                <w:sz w:val="22"/>
              </w:rPr>
              <w:t xml:space="preserve"> profesional</w:t>
            </w:r>
            <w:r w:rsidRPr="003D7BAD">
              <w:rPr>
                <w:rFonts w:ascii="Times New Roman" w:hAnsi="Times New Roman" w:cs="Times New Roman"/>
                <w:spacing w:val="-4"/>
                <w:sz w:val="22"/>
              </w:rPr>
              <w:t>e</w:t>
            </w:r>
            <w:r w:rsidRPr="003D7BAD">
              <w:rPr>
                <w:rFonts w:ascii="Times New Roman" w:hAnsi="Times New Roman" w:cs="Times New Roman"/>
                <w:sz w:val="22"/>
              </w:rPr>
              <w:t>; -de comunicare profesional</w:t>
            </w:r>
            <w:r w:rsidRPr="003D7BAD">
              <w:rPr>
                <w:rFonts w:ascii="Times New Roman" w:hAnsi="Times New Roman" w:cs="Times New Roman"/>
                <w:spacing w:val="-4"/>
                <w:sz w:val="22"/>
              </w:rPr>
              <w:t>ă</w:t>
            </w:r>
            <w:r w:rsidRPr="003D7BAD">
              <w:rPr>
                <w:rFonts w:ascii="Times New Roman" w:hAnsi="Times New Roman" w:cs="Times New Roman"/>
                <w:sz w:val="22"/>
              </w:rPr>
              <w:t xml:space="preserve"> eficient</w:t>
            </w:r>
            <w:r w:rsidRPr="003D7BAD">
              <w:rPr>
                <w:rFonts w:ascii="Times New Roman" w:hAnsi="Times New Roman" w:cs="Times New Roman"/>
                <w:spacing w:val="-4"/>
                <w:sz w:val="22"/>
              </w:rPr>
              <w:t>ă</w:t>
            </w:r>
            <w:r w:rsidR="00261D8F" w:rsidRPr="003D7BAD">
              <w:rPr>
                <w:rFonts w:ascii="Times New Roman" w:hAnsi="Times New Roman" w:cs="Times New Roman"/>
                <w:spacing w:val="-4"/>
                <w:sz w:val="22"/>
              </w:rPr>
              <w:t xml:space="preserve"> </w:t>
            </w:r>
            <w:r w:rsidRPr="003D7BAD">
              <w:rPr>
                <w:rFonts w:ascii="Times New Roman" w:hAnsi="Times New Roman" w:cs="Times New Roman"/>
                <w:bCs/>
                <w:sz w:val="22"/>
              </w:rPr>
              <w:t>î</w:t>
            </w:r>
            <w:r w:rsidRPr="003D7BAD">
              <w:rPr>
                <w:rFonts w:ascii="Times New Roman" w:hAnsi="Times New Roman" w:cs="Times New Roman"/>
                <w:sz w:val="22"/>
              </w:rPr>
              <w:t xml:space="preserve">n echipa de </w:t>
            </w:r>
            <w:r w:rsidR="00261D8F" w:rsidRPr="003D7BAD">
              <w:rPr>
                <w:rFonts w:ascii="Times New Roman" w:hAnsi="Times New Roman" w:cs="Times New Roman"/>
                <w:sz w:val="22"/>
              </w:rPr>
              <w:t>stomatologie</w:t>
            </w:r>
            <w:r w:rsidRPr="003D7BAD">
              <w:rPr>
                <w:rFonts w:ascii="Times New Roman" w:hAnsi="Times New Roman" w:cs="Times New Roman"/>
                <w:sz w:val="22"/>
              </w:rPr>
              <w:t>; -</w:t>
            </w:r>
            <w:r w:rsidRPr="003D7BAD">
              <w:rPr>
                <w:rFonts w:ascii="Times New Roman" w:hAnsi="Times New Roman" w:cs="Times New Roman"/>
                <w:spacing w:val="-4"/>
                <w:sz w:val="22"/>
              </w:rPr>
              <w:t>de evaluare a calităţii prestaţiilor stomatologice oferite pacienţilor</w:t>
            </w:r>
            <w:r w:rsidRPr="003D7BAD">
              <w:rPr>
                <w:rFonts w:ascii="Times New Roman" w:hAnsi="Times New Roman" w:cs="Times New Roman"/>
                <w:sz w:val="22"/>
              </w:rPr>
              <w:t xml:space="preserve">;-de evaluare a eficienţei medicale şi economice a </w:t>
            </w:r>
            <w:r w:rsidR="00261D8F" w:rsidRPr="003D7BAD">
              <w:rPr>
                <w:rFonts w:ascii="Times New Roman" w:hAnsi="Times New Roman" w:cs="Times New Roman"/>
                <w:color w:val="000000"/>
                <w:sz w:val="22"/>
              </w:rPr>
              <w:t>cabinetului stomatologic</w:t>
            </w:r>
            <w:r w:rsidRPr="003D7BAD">
              <w:rPr>
                <w:rFonts w:ascii="Times New Roman" w:hAnsi="Times New Roman" w:cs="Times New Roman"/>
                <w:sz w:val="22"/>
              </w:rPr>
              <w:t xml:space="preserve">; -de prevenire a malpraxis-ului </w:t>
            </w:r>
            <w:r w:rsidRPr="003D7BAD">
              <w:rPr>
                <w:rFonts w:ascii="Times New Roman" w:hAnsi="Times New Roman" w:cs="Times New Roman"/>
                <w:bCs/>
                <w:sz w:val="22"/>
              </w:rPr>
              <w:t>î</w:t>
            </w:r>
            <w:r w:rsidRPr="003D7BAD">
              <w:rPr>
                <w:rFonts w:ascii="Times New Roman" w:hAnsi="Times New Roman" w:cs="Times New Roman"/>
                <w:sz w:val="22"/>
              </w:rPr>
              <w:t xml:space="preserve">n </w:t>
            </w:r>
            <w:r w:rsidR="00261D8F" w:rsidRPr="003D7BAD">
              <w:rPr>
                <w:rFonts w:ascii="Times New Roman" w:hAnsi="Times New Roman" w:cs="Times New Roman"/>
                <w:sz w:val="22"/>
              </w:rPr>
              <w:t>stomatologie</w:t>
            </w:r>
            <w:r w:rsidRPr="003D7BAD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3D6B72" w:rsidRPr="003D7BAD" w:rsidTr="003D7BAD"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B72" w:rsidRPr="003D7BAD" w:rsidRDefault="00782977" w:rsidP="00744DAE">
            <w:pPr>
              <w:spacing w:line="216" w:lineRule="auto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2"/>
                <w:lang w:val="it-IT"/>
              </w:rPr>
            </w:pPr>
            <w:r w:rsidRPr="003D7BAD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2"/>
                <w:lang w:val="it-IT"/>
              </w:rPr>
              <w:t>Metodepredare</w:t>
            </w:r>
            <w:r w:rsidR="003D6B72" w:rsidRPr="003D7BAD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2"/>
                <w:lang w:val="it-IT"/>
              </w:rPr>
              <w:t>/</w:t>
            </w:r>
          </w:p>
          <w:p w:rsidR="00782977" w:rsidRPr="003D7BAD" w:rsidRDefault="00782977" w:rsidP="00744DAE">
            <w:pPr>
              <w:spacing w:line="216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D7BAD"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it-IT"/>
              </w:rPr>
              <w:t>materiale curs</w:t>
            </w:r>
          </w:p>
        </w:tc>
        <w:tc>
          <w:tcPr>
            <w:tcW w:w="77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977" w:rsidRPr="003D7BAD" w:rsidRDefault="00782977" w:rsidP="00744DAE">
            <w:pPr>
              <w:spacing w:line="216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D7BAD">
              <w:rPr>
                <w:rFonts w:ascii="Times New Roman" w:hAnsi="Times New Roman" w:cs="Times New Roman"/>
                <w:sz w:val="22"/>
              </w:rPr>
              <w:t>Suport</w:t>
            </w:r>
            <w:r w:rsidR="003D6B72" w:rsidRPr="003D7BAD">
              <w:rPr>
                <w:rFonts w:ascii="Times New Roman" w:hAnsi="Times New Roman" w:cs="Times New Roman"/>
                <w:sz w:val="22"/>
              </w:rPr>
              <w:t>ul</w:t>
            </w:r>
            <w:r w:rsidRPr="003D7BAD">
              <w:rPr>
                <w:rFonts w:ascii="Times New Roman" w:hAnsi="Times New Roman" w:cs="Times New Roman"/>
                <w:sz w:val="22"/>
              </w:rPr>
              <w:t xml:space="preserve"> de curs </w:t>
            </w:r>
            <w:r w:rsidRPr="003D7BAD">
              <w:rPr>
                <w:rFonts w:ascii="Times New Roman" w:hAnsi="Times New Roman" w:cs="Times New Roman"/>
                <w:bCs/>
                <w:sz w:val="22"/>
              </w:rPr>
              <w:t>î</w:t>
            </w:r>
            <w:r w:rsidRPr="003D7BAD">
              <w:rPr>
                <w:rFonts w:ascii="Times New Roman" w:hAnsi="Times New Roman" w:cs="Times New Roman"/>
                <w:sz w:val="22"/>
              </w:rPr>
              <w:t>n format PPT</w:t>
            </w:r>
            <w:r w:rsidR="003D6B72" w:rsidRPr="003D7BAD">
              <w:rPr>
                <w:rFonts w:ascii="Times New Roman" w:hAnsi="Times New Roman" w:cs="Times New Roman"/>
                <w:sz w:val="22"/>
              </w:rPr>
              <w:t xml:space="preserve"> va fi p</w:t>
            </w:r>
            <w:r w:rsidR="003D6B72" w:rsidRPr="003D7BAD">
              <w:rPr>
                <w:rFonts w:ascii="Times New Roman" w:hAnsi="Times New Roman" w:cs="Times New Roman"/>
                <w:color w:val="000000"/>
                <w:sz w:val="22"/>
                <w:lang w:val="it-IT"/>
              </w:rPr>
              <w:t>ostat pe platforma E-Learning</w:t>
            </w:r>
          </w:p>
        </w:tc>
      </w:tr>
      <w:tr w:rsidR="003D6B72" w:rsidRPr="003D7BAD" w:rsidTr="003D7BAD"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977" w:rsidRPr="003D7BAD" w:rsidRDefault="00782977" w:rsidP="00744DAE">
            <w:pPr>
              <w:spacing w:line="216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D7BAD"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it-IT"/>
              </w:rPr>
              <w:t>Responsabil</w:t>
            </w:r>
            <w:r w:rsidR="003D7BAD" w:rsidRPr="003D7BAD"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it-IT"/>
              </w:rPr>
              <w:t>:</w:t>
            </w:r>
            <w:r w:rsidRPr="003D7BAD"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it-IT"/>
              </w:rPr>
              <w:t xml:space="preserve"> </w:t>
            </w:r>
          </w:p>
        </w:tc>
        <w:tc>
          <w:tcPr>
            <w:tcW w:w="77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977" w:rsidRPr="003D7BAD" w:rsidRDefault="00782977" w:rsidP="00744DAE">
            <w:pPr>
              <w:spacing w:line="216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D7BAD">
              <w:rPr>
                <w:rFonts w:ascii="Times New Roman" w:hAnsi="Times New Roman" w:cs="Times New Roman"/>
                <w:sz w:val="22"/>
              </w:rPr>
              <w:t>Conf. Univ. Dr. Elena Mihaela Cărăuşu</w:t>
            </w:r>
          </w:p>
        </w:tc>
      </w:tr>
      <w:tr w:rsidR="003D7BAD" w:rsidRPr="003D7BAD" w:rsidTr="003D7BAD"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BAD" w:rsidRPr="003D7BAD" w:rsidRDefault="003D7BAD" w:rsidP="00744DAE">
            <w:pPr>
              <w:spacing w:line="21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3D7BAD"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it-IT"/>
              </w:rPr>
              <w:t>Lectori asociați</w:t>
            </w:r>
          </w:p>
        </w:tc>
        <w:tc>
          <w:tcPr>
            <w:tcW w:w="77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BAD" w:rsidRPr="003D7BAD" w:rsidRDefault="003D7BAD" w:rsidP="00744DAE">
            <w:pPr>
              <w:spacing w:line="216" w:lineRule="auto"/>
              <w:rPr>
                <w:rFonts w:ascii="Times New Roman" w:hAnsi="Times New Roman" w:cs="Times New Roman"/>
                <w:sz w:val="22"/>
              </w:rPr>
            </w:pPr>
            <w:r w:rsidRPr="003D7BAD">
              <w:rPr>
                <w:rFonts w:ascii="Times New Roman" w:hAnsi="Times New Roman" w:cs="Times New Roman"/>
                <w:sz w:val="22"/>
              </w:rPr>
              <w:t>Asist. Univ. Lupu Iulian Costin</w:t>
            </w:r>
          </w:p>
        </w:tc>
      </w:tr>
      <w:tr w:rsidR="003D6B72" w:rsidRPr="003D7BAD" w:rsidTr="003D7BAD"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977" w:rsidRPr="003D7BAD" w:rsidRDefault="00782977" w:rsidP="00744DAE">
            <w:pPr>
              <w:spacing w:line="216" w:lineRule="auto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3D7BAD">
              <w:rPr>
                <w:rFonts w:ascii="Times New Roman" w:hAnsi="Times New Roman" w:cs="Times New Roman"/>
                <w:b/>
                <w:sz w:val="22"/>
              </w:rPr>
              <w:t xml:space="preserve">Locaţie </w:t>
            </w:r>
          </w:p>
        </w:tc>
        <w:tc>
          <w:tcPr>
            <w:tcW w:w="77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977" w:rsidRPr="003D7BAD" w:rsidRDefault="00782977" w:rsidP="00744DAE">
            <w:pPr>
              <w:spacing w:line="216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D7BAD">
              <w:rPr>
                <w:rFonts w:ascii="Times New Roman" w:hAnsi="Times New Roman" w:cs="Times New Roman"/>
                <w:sz w:val="22"/>
              </w:rPr>
              <w:t>Sediul disciplinei SPMM, sala SPM</w:t>
            </w:r>
            <w:r w:rsidR="003D6B72" w:rsidRPr="003D7BAD">
              <w:rPr>
                <w:rFonts w:ascii="Times New Roman" w:hAnsi="Times New Roman" w:cs="Times New Roman"/>
                <w:sz w:val="22"/>
              </w:rPr>
              <w:t>2</w:t>
            </w:r>
            <w:r w:rsidR="00261D8F" w:rsidRPr="003D7BAD">
              <w:rPr>
                <w:rFonts w:ascii="Times New Roman" w:hAnsi="Times New Roman" w:cs="Times New Roman"/>
                <w:sz w:val="22"/>
              </w:rPr>
              <w:t xml:space="preserve"> etj. 11. </w:t>
            </w:r>
          </w:p>
        </w:tc>
      </w:tr>
      <w:tr w:rsidR="003D6B72" w:rsidRPr="003D7BAD" w:rsidTr="003D7BAD"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977" w:rsidRPr="003D7BAD" w:rsidRDefault="00782977" w:rsidP="00744DAE">
            <w:pPr>
              <w:spacing w:line="216" w:lineRule="auto"/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 w:rsidRPr="003D7BAD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2"/>
                <w:lang w:val="it-IT"/>
              </w:rPr>
              <w:t>Cuvinte cheie</w:t>
            </w:r>
          </w:p>
        </w:tc>
        <w:tc>
          <w:tcPr>
            <w:tcW w:w="77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977" w:rsidRPr="003D7BAD" w:rsidRDefault="00782977" w:rsidP="00744DAE">
            <w:pPr>
              <w:spacing w:line="216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D7BAD">
              <w:rPr>
                <w:rFonts w:ascii="Times New Roman" w:hAnsi="Times New Roman" w:cs="Times New Roman"/>
                <w:color w:val="000000"/>
                <w:sz w:val="22"/>
              </w:rPr>
              <w:t>Management</w:t>
            </w:r>
            <w:r w:rsidR="003D6B72" w:rsidRPr="003D7BAD">
              <w:rPr>
                <w:rFonts w:ascii="Times New Roman" w:hAnsi="Times New Roman" w:cs="Times New Roman"/>
                <w:color w:val="000000"/>
                <w:sz w:val="22"/>
              </w:rPr>
              <w:t xml:space="preserve"> sanitar</w:t>
            </w:r>
            <w:r w:rsidRPr="003D7BAD">
              <w:rPr>
                <w:rFonts w:ascii="Times New Roman" w:hAnsi="Times New Roman" w:cs="Times New Roman"/>
                <w:color w:val="000000"/>
                <w:sz w:val="22"/>
              </w:rPr>
              <w:t xml:space="preserve">, </w:t>
            </w:r>
            <w:r w:rsidRPr="003D7BAD">
              <w:rPr>
                <w:rFonts w:ascii="Times New Roman" w:hAnsi="Times New Roman" w:cs="Times New Roman"/>
                <w:sz w:val="22"/>
              </w:rPr>
              <w:t>markerting, legislatie sanitara</w:t>
            </w:r>
            <w:r w:rsidR="003D6B72" w:rsidRPr="003D7BAD">
              <w:rPr>
                <w:rFonts w:ascii="Times New Roman" w:hAnsi="Times New Roman" w:cs="Times New Roman"/>
                <w:sz w:val="22"/>
              </w:rPr>
              <w:t>, cabinet stomatologic</w:t>
            </w:r>
          </w:p>
        </w:tc>
      </w:tr>
    </w:tbl>
    <w:p w:rsidR="00782977" w:rsidRPr="003D6B72" w:rsidRDefault="00162C09" w:rsidP="00744DAE">
      <w:pPr>
        <w:ind w:left="180" w:hanging="1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782977" w:rsidRPr="003D6B72">
        <w:rPr>
          <w:rFonts w:ascii="Times New Roman" w:hAnsi="Times New Roman" w:cs="Times New Roman"/>
          <w:sz w:val="24"/>
          <w:szCs w:val="24"/>
        </w:rPr>
        <w:t xml:space="preserve"> apr.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782977" w:rsidRPr="003D6B72">
        <w:rPr>
          <w:rFonts w:ascii="Times New Roman" w:hAnsi="Times New Roman" w:cs="Times New Roman"/>
          <w:sz w:val="24"/>
          <w:szCs w:val="24"/>
        </w:rPr>
        <w:tab/>
      </w:r>
      <w:r w:rsidR="00744DAE">
        <w:rPr>
          <w:rFonts w:ascii="Times New Roman" w:hAnsi="Times New Roman" w:cs="Times New Roman"/>
          <w:sz w:val="24"/>
          <w:szCs w:val="24"/>
        </w:rPr>
        <w:tab/>
      </w:r>
      <w:r w:rsidR="00744DAE">
        <w:rPr>
          <w:rFonts w:ascii="Times New Roman" w:hAnsi="Times New Roman" w:cs="Times New Roman"/>
          <w:sz w:val="24"/>
          <w:szCs w:val="24"/>
        </w:rPr>
        <w:tab/>
      </w:r>
      <w:r w:rsidR="00744DAE">
        <w:rPr>
          <w:rFonts w:ascii="Times New Roman" w:hAnsi="Times New Roman" w:cs="Times New Roman"/>
          <w:sz w:val="24"/>
          <w:szCs w:val="24"/>
        </w:rPr>
        <w:tab/>
      </w:r>
      <w:r w:rsidR="00744DAE">
        <w:rPr>
          <w:rFonts w:ascii="Times New Roman" w:hAnsi="Times New Roman" w:cs="Times New Roman"/>
          <w:sz w:val="24"/>
          <w:szCs w:val="24"/>
        </w:rPr>
        <w:tab/>
      </w:r>
      <w:r w:rsidR="00744DAE">
        <w:rPr>
          <w:rFonts w:ascii="Times New Roman" w:hAnsi="Times New Roman" w:cs="Times New Roman"/>
          <w:sz w:val="24"/>
          <w:szCs w:val="24"/>
        </w:rPr>
        <w:tab/>
      </w:r>
      <w:r w:rsidR="00782977" w:rsidRPr="00B350D6">
        <w:rPr>
          <w:rFonts w:ascii="Times New Roman" w:hAnsi="Times New Roman" w:cs="Times New Roman"/>
          <w:i/>
          <w:sz w:val="24"/>
          <w:szCs w:val="24"/>
        </w:rPr>
        <w:t>Conf. Univ. Dr.</w:t>
      </w:r>
      <w:r w:rsidR="005B4A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2977" w:rsidRPr="00B350D6">
        <w:rPr>
          <w:rFonts w:ascii="Times New Roman" w:hAnsi="Times New Roman" w:cs="Times New Roman"/>
          <w:b/>
          <w:sz w:val="24"/>
          <w:szCs w:val="24"/>
        </w:rPr>
        <w:t>Elena Mihaela Cărăuşu</w:t>
      </w:r>
    </w:p>
    <w:sectPr w:rsidR="00782977" w:rsidRPr="003D6B72" w:rsidSect="007829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401" w:rsidRDefault="00F35401" w:rsidP="003620AC">
      <w:pPr>
        <w:spacing w:line="240" w:lineRule="auto"/>
      </w:pPr>
      <w:r>
        <w:separator/>
      </w:r>
    </w:p>
  </w:endnote>
  <w:endnote w:type="continuationSeparator" w:id="0">
    <w:p w:rsidR="00F35401" w:rsidRDefault="00F35401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32C" w:rsidRDefault="003663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E37F7A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335" cy="200025"/>
              <wp:effectExtent l="0" t="0" r="0" b="9525"/>
              <wp:wrapNone/>
              <wp:docPr id="19" name="Casetă text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9335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4E69C5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4E69C5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3D7BAD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="004E69C5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F35401">
                            <w:fldChar w:fldCharType="begin"/>
                          </w:r>
                          <w:r w:rsidR="00F35401">
                            <w:instrText xml:space="preserve"> NUMPAGES   \* MERGEFORMAT </w:instrText>
                          </w:r>
                          <w:r w:rsidR="00F35401">
                            <w:fldChar w:fldCharType="separate"/>
                          </w:r>
                          <w:r w:rsidR="003D7BAD">
                            <w:rPr>
                              <w:noProof/>
                            </w:rPr>
                            <w:t>2</w:t>
                          </w:r>
                          <w:r w:rsidR="00F35401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" filled="f" stroked="f" strokeweight=".5pt">
              <v:path arrowok="t"/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4E69C5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4E69C5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3D7BAD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="004E69C5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F35401">
                      <w:fldChar w:fldCharType="begin"/>
                    </w:r>
                    <w:r w:rsidR="00F35401">
                      <w:instrText xml:space="preserve"> NUMPAGES   \* MERGEFORMAT </w:instrText>
                    </w:r>
                    <w:r w:rsidR="00F35401">
                      <w:fldChar w:fldCharType="separate"/>
                    </w:r>
                    <w:r w:rsidR="003D7BAD">
                      <w:rPr>
                        <w:noProof/>
                      </w:rPr>
                      <w:t>2</w:t>
                    </w:r>
                    <w:r w:rsidR="00F35401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36632C">
    <w:pPr>
      <w:pStyle w:val="Footer"/>
    </w:pPr>
    <w:r>
      <w:rPr>
        <w:noProof/>
        <w:lang w:val="en-US"/>
      </w:rPr>
      <w:drawing>
        <wp:anchor distT="0" distB="0" distL="114300" distR="114300" simplePos="0" relativeHeight="251664896" behindDoc="0" locked="1" layoutInCell="1" allowOverlap="1">
          <wp:simplePos x="0" y="0"/>
          <wp:positionH relativeFrom="page">
            <wp:posOffset>1104900</wp:posOffset>
          </wp:positionH>
          <wp:positionV relativeFrom="page">
            <wp:posOffset>9267825</wp:posOffset>
          </wp:positionV>
          <wp:extent cx="1219200" cy="1228725"/>
          <wp:effectExtent l="0" t="0" r="0" b="9525"/>
          <wp:wrapNone/>
          <wp:docPr id="5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7F7A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335" cy="200025"/>
              <wp:effectExtent l="0" t="0" r="0" b="9525"/>
              <wp:wrapNone/>
              <wp:docPr id="17" name="Casetă text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9335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4E69C5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4E69C5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E37F7A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4E69C5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F35401">
                            <w:fldChar w:fldCharType="begin"/>
                          </w:r>
                          <w:r w:rsidR="00F35401">
                            <w:instrText xml:space="preserve"> NUMPAGES   \* MERGEFORMAT </w:instrText>
                          </w:r>
                          <w:r w:rsidR="00F35401">
                            <w:fldChar w:fldCharType="separate"/>
                          </w:r>
                          <w:r w:rsidR="00E37F7A">
                            <w:rPr>
                              <w:noProof/>
                            </w:rPr>
                            <w:t>1</w:t>
                          </w:r>
                          <w:r w:rsidR="00F35401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" filled="f" stroked="f" strokeweight=".5pt">
              <v:path arrowok="t"/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4E69C5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4E69C5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E37F7A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4E69C5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F35401">
                      <w:fldChar w:fldCharType="begin"/>
                    </w:r>
                    <w:r w:rsidR="00F35401">
                      <w:instrText xml:space="preserve"> NUMPAGES   \* MERGEFORMAT </w:instrText>
                    </w:r>
                    <w:r w:rsidR="00F35401">
                      <w:fldChar w:fldCharType="separate"/>
                    </w:r>
                    <w:r w:rsidR="00E37F7A">
                      <w:rPr>
                        <w:noProof/>
                      </w:rPr>
                      <w:t>1</w:t>
                    </w:r>
                    <w:r w:rsidR="00F35401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E37F7A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-1282065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" stroked="f" strokeweight="2pt">
              <v:path arrowok="t"/>
              <w10:wrap type="topAndBottom"/>
            </v:rect>
          </w:pict>
        </mc:Fallback>
      </mc:AlternateContent>
    </w:r>
    <w:r w:rsidR="00E37F7A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85CED" w:rsidRDefault="00A85CED" w:rsidP="00A85CED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A85CED">
                            <w:rPr>
                              <w:b/>
                            </w:rPr>
                            <w:t>SECRETARIAT FACULTATE</w:t>
                          </w:r>
                        </w:p>
                        <w:p w:rsidR="004838BF" w:rsidRDefault="004838BF" w:rsidP="004838BF">
                          <w:pPr>
                            <w:pStyle w:val="ContactUMF"/>
                          </w:pPr>
                          <w:r>
                            <w:t>+40 232 301 61</w:t>
                          </w:r>
                          <w:r w:rsidR="0036632C">
                            <w:t>8</w:t>
                          </w:r>
                          <w:r>
                            <w:t xml:space="preserve"> tel / +40 232 </w:t>
                          </w:r>
                          <w:r w:rsidR="00FA63D6">
                            <w:t>3016</w:t>
                          </w:r>
                          <w:r w:rsidR="0036632C">
                            <w:t>40</w:t>
                          </w:r>
                          <w:r>
                            <w:t xml:space="preserve"> fax</w:t>
                          </w:r>
                        </w:p>
                        <w:p w:rsidR="0049528C" w:rsidRDefault="0036632C" w:rsidP="004838BF">
                          <w:pPr>
                            <w:pStyle w:val="ContactUMF"/>
                          </w:pPr>
                          <w:r>
                            <w:t>med</w:t>
                          </w:r>
                          <w:r w:rsidR="004838BF">
                            <w:t>de</w:t>
                          </w:r>
                          <w:r>
                            <w:t>n_</w:t>
                          </w:r>
                          <w:r w:rsidR="004838BF">
                            <w:t>d</w:t>
                          </w:r>
                          <w:r>
                            <w:t>ecanat</w:t>
                          </w:r>
                          <w:r w:rsidR="004838BF">
                            <w:t>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" filled="f" stroked="f" strokeweight=".5pt">
              <v:path arrowok="t"/>
              <v:textbox inset="0,0,0,0">
                <w:txbxContent>
                  <w:p w:rsidR="00A85CED" w:rsidRDefault="00A85CED" w:rsidP="00A85CED">
                    <w:pPr>
                      <w:pStyle w:val="ContactUMF"/>
                      <w:rPr>
                        <w:b/>
                      </w:rPr>
                    </w:pPr>
                    <w:r w:rsidRPr="00A85CED">
                      <w:rPr>
                        <w:b/>
                      </w:rPr>
                      <w:t>SECRETARIAT FACULTATE</w:t>
                    </w:r>
                  </w:p>
                  <w:p w:rsidR="004838BF" w:rsidRDefault="004838BF" w:rsidP="004838BF">
                    <w:pPr>
                      <w:pStyle w:val="ContactUMF"/>
                    </w:pPr>
                    <w:r>
                      <w:t>+40 232 301 61</w:t>
                    </w:r>
                    <w:r w:rsidR="0036632C">
                      <w:t>8</w:t>
                    </w:r>
                    <w:r>
                      <w:t xml:space="preserve"> tel / +40 232 </w:t>
                    </w:r>
                    <w:r w:rsidR="00FA63D6">
                      <w:t>3016</w:t>
                    </w:r>
                    <w:r w:rsidR="0036632C">
                      <w:t>40</w:t>
                    </w:r>
                    <w:r>
                      <w:t xml:space="preserve"> fax</w:t>
                    </w:r>
                  </w:p>
                  <w:p w:rsidR="0049528C" w:rsidRDefault="0036632C" w:rsidP="004838BF">
                    <w:pPr>
                      <w:pStyle w:val="ContactUMF"/>
                    </w:pPr>
                    <w:r>
                      <w:t>med</w:t>
                    </w:r>
                    <w:r w:rsidR="004838BF">
                      <w:t>de</w:t>
                    </w:r>
                    <w:r>
                      <w:t>n_</w:t>
                    </w:r>
                    <w:r w:rsidR="004838BF">
                      <w:t>d</w:t>
                    </w:r>
                    <w:r>
                      <w:t>ecanat</w:t>
                    </w:r>
                    <w:r w:rsidR="004838BF">
                      <w:t>@umfiasi.ro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401" w:rsidRDefault="00F35401" w:rsidP="003620AC">
      <w:pPr>
        <w:spacing w:line="240" w:lineRule="auto"/>
      </w:pPr>
      <w:r>
        <w:separator/>
      </w:r>
    </w:p>
  </w:footnote>
  <w:footnote w:type="continuationSeparator" w:id="0">
    <w:p w:rsidR="00F35401" w:rsidRDefault="00F35401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32C" w:rsidRDefault="003663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32C" w:rsidRDefault="003663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E37F7A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>
              <wp:simplePos x="0" y="0"/>
              <wp:positionH relativeFrom="page">
                <wp:posOffset>961390</wp:posOffset>
              </wp:positionH>
              <wp:positionV relativeFrom="page">
                <wp:posOffset>2146935</wp:posOffset>
              </wp:positionV>
              <wp:extent cx="6026150" cy="111125"/>
              <wp:effectExtent l="0" t="0" r="0" b="3175"/>
              <wp:wrapTopAndBottom/>
              <wp:docPr id="13" name="Dreptunghi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26150" cy="111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" stroked="f" strokeweight="2pt">
              <v:path arrowok="t"/>
              <w10:wrap type="topAndBottom" anchorx="page" anchory="page"/>
              <w10:anchorlock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365" cy="184150"/>
              <wp:effectExtent l="0" t="0" r="635" b="6350"/>
              <wp:wrapTopAndBottom/>
              <wp:docPr id="3" name="Casetă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5365" cy="184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" filled="f" stroked="f" strokeweight=".5pt">
              <v:path arrowok="t"/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1" layoutInCell="1" allowOverlap="1">
              <wp:simplePos x="0" y="0"/>
              <wp:positionH relativeFrom="page">
                <wp:posOffset>952500</wp:posOffset>
              </wp:positionH>
              <wp:positionV relativeFrom="page">
                <wp:posOffset>1695450</wp:posOffset>
              </wp:positionV>
              <wp:extent cx="6324600" cy="408940"/>
              <wp:effectExtent l="0" t="0" r="0" b="10160"/>
              <wp:wrapTopAndBottom/>
              <wp:docPr id="2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24600" cy="408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F35401" w:rsidP="000F6B2B">
                          <w:pPr>
                            <w:pStyle w:val="ContactUMF"/>
                          </w:pPr>
                          <w:hyperlink r:id="rId1" w:history="1">
                            <w:r w:rsidR="00432CAB" w:rsidRPr="00F2024D">
                              <w:rPr>
                                <w:rStyle w:val="Hyperlink"/>
                              </w:rPr>
                              <w:t>www.umfiasi.ro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pt;margin-top:133.5pt;width:498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" filled="f" stroked="f" strokeweight=".5pt">
              <v:path arrowok="t"/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F35401" w:rsidP="000F6B2B">
                    <w:pPr>
                      <w:pStyle w:val="ContactUMF"/>
                    </w:pPr>
                    <w:hyperlink r:id="rId2" w:history="1">
                      <w:r w:rsidR="00432CAB" w:rsidRPr="00F2024D">
                        <w:rPr>
                          <w:rStyle w:val="Hyperlink"/>
                        </w:rPr>
                        <w:t>www.umfiasi.ro</w:t>
                      </w:r>
                    </w:hyperlink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BB08CD">
      <w:rPr>
        <w:noProof/>
        <w:lang w:val="en-US"/>
      </w:rPr>
      <w:drawing>
        <wp:anchor distT="0" distB="0" distL="114300" distR="114300" simplePos="0" relativeHeight="251662848" behindDoc="0" locked="1" layoutInCell="1" allowOverlap="1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A5CD8"/>
    <w:multiLevelType w:val="hybridMultilevel"/>
    <w:tmpl w:val="CB54F5D6"/>
    <w:lvl w:ilvl="0" w:tplc="000C45F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601F97"/>
    <w:multiLevelType w:val="hybridMultilevel"/>
    <w:tmpl w:val="9CC24A0C"/>
    <w:lvl w:ilvl="0" w:tplc="10C483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9A0DCF"/>
    <w:multiLevelType w:val="hybridMultilevel"/>
    <w:tmpl w:val="6206F060"/>
    <w:lvl w:ilvl="0" w:tplc="53EAA99C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0B5ACC"/>
    <w:multiLevelType w:val="hybridMultilevel"/>
    <w:tmpl w:val="826614AC"/>
    <w:lvl w:ilvl="0" w:tplc="1FF6688E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684FB7"/>
    <w:multiLevelType w:val="hybridMultilevel"/>
    <w:tmpl w:val="57829DBC"/>
    <w:lvl w:ilvl="0" w:tplc="652EFDDA">
      <w:numFmt w:val="bullet"/>
      <w:lvlText w:val="-"/>
      <w:lvlJc w:val="left"/>
      <w:pPr>
        <w:ind w:left="108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A33B14"/>
    <w:multiLevelType w:val="hybridMultilevel"/>
    <w:tmpl w:val="F0B02924"/>
    <w:lvl w:ilvl="0" w:tplc="75689E78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FD3DCF"/>
    <w:multiLevelType w:val="hybridMultilevel"/>
    <w:tmpl w:val="A1C4736A"/>
    <w:lvl w:ilvl="0" w:tplc="A6905740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0222A"/>
    <w:rsid w:val="00006C1E"/>
    <w:rsid w:val="000104FD"/>
    <w:rsid w:val="00017AEA"/>
    <w:rsid w:val="00025E66"/>
    <w:rsid w:val="000265AB"/>
    <w:rsid w:val="00062386"/>
    <w:rsid w:val="000A74B0"/>
    <w:rsid w:val="000E3893"/>
    <w:rsid w:val="000F6B2B"/>
    <w:rsid w:val="00162C09"/>
    <w:rsid w:val="00171AC8"/>
    <w:rsid w:val="001765C1"/>
    <w:rsid w:val="00193145"/>
    <w:rsid w:val="001A63D3"/>
    <w:rsid w:val="001C75DC"/>
    <w:rsid w:val="001F0B7E"/>
    <w:rsid w:val="001F1E5A"/>
    <w:rsid w:val="002165F1"/>
    <w:rsid w:val="00231178"/>
    <w:rsid w:val="0025572C"/>
    <w:rsid w:val="00261D8F"/>
    <w:rsid w:val="00264D05"/>
    <w:rsid w:val="00294FE2"/>
    <w:rsid w:val="002B03E8"/>
    <w:rsid w:val="002C75C2"/>
    <w:rsid w:val="002E667D"/>
    <w:rsid w:val="002E7BBE"/>
    <w:rsid w:val="00340277"/>
    <w:rsid w:val="003558BA"/>
    <w:rsid w:val="003620AC"/>
    <w:rsid w:val="0036632C"/>
    <w:rsid w:val="00381AF2"/>
    <w:rsid w:val="003C4D7F"/>
    <w:rsid w:val="003D6B72"/>
    <w:rsid w:val="003D7BAD"/>
    <w:rsid w:val="003F30FC"/>
    <w:rsid w:val="003F446F"/>
    <w:rsid w:val="00401BD3"/>
    <w:rsid w:val="00413DBB"/>
    <w:rsid w:val="00416344"/>
    <w:rsid w:val="004167EF"/>
    <w:rsid w:val="00432CAB"/>
    <w:rsid w:val="00440601"/>
    <w:rsid w:val="004838BF"/>
    <w:rsid w:val="004846AF"/>
    <w:rsid w:val="0049528C"/>
    <w:rsid w:val="00495EB6"/>
    <w:rsid w:val="004B712F"/>
    <w:rsid w:val="004E69C5"/>
    <w:rsid w:val="00515E80"/>
    <w:rsid w:val="005554EC"/>
    <w:rsid w:val="00567187"/>
    <w:rsid w:val="0057272D"/>
    <w:rsid w:val="00577576"/>
    <w:rsid w:val="005B4A4C"/>
    <w:rsid w:val="005F0B70"/>
    <w:rsid w:val="006041E7"/>
    <w:rsid w:val="00607991"/>
    <w:rsid w:val="0063471E"/>
    <w:rsid w:val="006425DC"/>
    <w:rsid w:val="00652E98"/>
    <w:rsid w:val="00653586"/>
    <w:rsid w:val="00656F82"/>
    <w:rsid w:val="006660F7"/>
    <w:rsid w:val="00682F8C"/>
    <w:rsid w:val="006C5D52"/>
    <w:rsid w:val="00703757"/>
    <w:rsid w:val="007151AC"/>
    <w:rsid w:val="00744DAE"/>
    <w:rsid w:val="0074695A"/>
    <w:rsid w:val="0078171F"/>
    <w:rsid w:val="00782977"/>
    <w:rsid w:val="00800642"/>
    <w:rsid w:val="00881DB3"/>
    <w:rsid w:val="00886215"/>
    <w:rsid w:val="00895764"/>
    <w:rsid w:val="008E0302"/>
    <w:rsid w:val="008E25CE"/>
    <w:rsid w:val="00916085"/>
    <w:rsid w:val="00924E26"/>
    <w:rsid w:val="00937501"/>
    <w:rsid w:val="00957AB6"/>
    <w:rsid w:val="00973D0F"/>
    <w:rsid w:val="00985F4D"/>
    <w:rsid w:val="00996DDF"/>
    <w:rsid w:val="009C4048"/>
    <w:rsid w:val="009E7357"/>
    <w:rsid w:val="00A21DBE"/>
    <w:rsid w:val="00A2339F"/>
    <w:rsid w:val="00A314B1"/>
    <w:rsid w:val="00A70081"/>
    <w:rsid w:val="00A71FAA"/>
    <w:rsid w:val="00A810FD"/>
    <w:rsid w:val="00A843E3"/>
    <w:rsid w:val="00A85CED"/>
    <w:rsid w:val="00AA3000"/>
    <w:rsid w:val="00AC0143"/>
    <w:rsid w:val="00AC0DE9"/>
    <w:rsid w:val="00B0654E"/>
    <w:rsid w:val="00B10314"/>
    <w:rsid w:val="00B3077C"/>
    <w:rsid w:val="00B32C8C"/>
    <w:rsid w:val="00B338E7"/>
    <w:rsid w:val="00B350D6"/>
    <w:rsid w:val="00B45F65"/>
    <w:rsid w:val="00BB08CD"/>
    <w:rsid w:val="00BD4B38"/>
    <w:rsid w:val="00BE76C0"/>
    <w:rsid w:val="00C3151C"/>
    <w:rsid w:val="00C37DCE"/>
    <w:rsid w:val="00C772DD"/>
    <w:rsid w:val="00C77790"/>
    <w:rsid w:val="00CA74B5"/>
    <w:rsid w:val="00CE2A33"/>
    <w:rsid w:val="00CE54F3"/>
    <w:rsid w:val="00D33C17"/>
    <w:rsid w:val="00DB3BFA"/>
    <w:rsid w:val="00DD2FFE"/>
    <w:rsid w:val="00DE73E9"/>
    <w:rsid w:val="00E37F7A"/>
    <w:rsid w:val="00E74AA9"/>
    <w:rsid w:val="00E846BB"/>
    <w:rsid w:val="00EB0691"/>
    <w:rsid w:val="00EB5461"/>
    <w:rsid w:val="00ED7093"/>
    <w:rsid w:val="00F13F2F"/>
    <w:rsid w:val="00F172E4"/>
    <w:rsid w:val="00F35401"/>
    <w:rsid w:val="00F42F65"/>
    <w:rsid w:val="00F511FF"/>
    <w:rsid w:val="00F722E0"/>
    <w:rsid w:val="00FA63D6"/>
    <w:rsid w:val="00FD399D"/>
    <w:rsid w:val="00FF4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BD4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2E4"/>
    <w:rPr>
      <w:color w:val="0000FF" w:themeColor="hyperlink"/>
      <w:u w:val="single"/>
    </w:rPr>
  </w:style>
  <w:style w:type="paragraph" w:customStyle="1" w:styleId="Default">
    <w:name w:val="Default"/>
    <w:rsid w:val="007829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BD4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2E4"/>
    <w:rPr>
      <w:color w:val="0000FF" w:themeColor="hyperlink"/>
      <w:u w:val="single"/>
    </w:rPr>
  </w:style>
  <w:style w:type="paragraph" w:customStyle="1" w:styleId="Default">
    <w:name w:val="Default"/>
    <w:rsid w:val="007829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umfiasi.ro" TargetMode="External"/><Relationship Id="rId1" Type="http://schemas.openxmlformats.org/officeDocument/2006/relationships/hyperlink" Target="http://www.umfiasi.ro" TargetMode="External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MACCJ7WAEWV6-154108212-1037</_dlc_DocId>
    <_dlc_DocIdUrl xmlns="4c155583-69f9-458b-843e-56574a4bdc09">
      <Url>https://www.umfiasi.ro/ro/academic/programe-de-studii/licenta/_layouts/15/DocIdRedir.aspx?ID=MACCJ7WAEWV6-154108212-1037</Url>
      <Description>MACCJ7WAEWV6-154108212-1037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ACF2BC-F7E5-49D0-A3DF-40B4AADE2D96}"/>
</file>

<file path=customXml/itemProps2.xml><?xml version="1.0" encoding="utf-8"?>
<ds:datastoreItem xmlns:ds="http://schemas.openxmlformats.org/officeDocument/2006/customXml" ds:itemID="{68687107-2DC2-4756-A829-B3CA22B69047}"/>
</file>

<file path=customXml/itemProps3.xml><?xml version="1.0" encoding="utf-8"?>
<ds:datastoreItem xmlns:ds="http://schemas.openxmlformats.org/officeDocument/2006/customXml" ds:itemID="{34FC7F13-70EA-4BF8-80D5-FFEEA24A74F6}"/>
</file>

<file path=customXml/itemProps4.xml><?xml version="1.0" encoding="utf-8"?>
<ds:datastoreItem xmlns:ds="http://schemas.openxmlformats.org/officeDocument/2006/customXml" ds:itemID="{D9AC4990-ADEF-49A3-BF46-3A1BE17F8752}"/>
</file>

<file path=customXml/itemProps5.xml><?xml version="1.0" encoding="utf-8"?>
<ds:datastoreItem xmlns:ds="http://schemas.openxmlformats.org/officeDocument/2006/customXml" ds:itemID="{C6FC6174-8F8B-4668-BACB-D77B35C6CF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Oana Monica Copacinschi</cp:lastModifiedBy>
  <cp:revision>2</cp:revision>
  <cp:lastPrinted>2017-03-06T10:04:00Z</cp:lastPrinted>
  <dcterms:created xsi:type="dcterms:W3CDTF">2020-04-29T08:30:00Z</dcterms:created>
  <dcterms:modified xsi:type="dcterms:W3CDTF">2020-04-29T08:30:00Z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b17dff18-561b-4cfb-bdc8-01785704acd9</vt:lpwstr>
  </property>
</Properties>
</file>