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251F1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bookmarkStart w:id="0" w:name="_GoBack"/>
      <w:bookmarkEnd w:id="0"/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14:paraId="38EE6E82" w14:textId="687B9DE7"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1F74C4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D91F2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</w:t>
      </w:r>
      <w:r w:rsidR="001F74C4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1</w:t>
      </w:r>
    </w:p>
    <w:p w14:paraId="2E12308B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14:paraId="22AA1328" w14:textId="77777777" w:rsidTr="00A1528A">
        <w:tc>
          <w:tcPr>
            <w:tcW w:w="2610" w:type="dxa"/>
          </w:tcPr>
          <w:p w14:paraId="0ADD0AA2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14:paraId="5CED9CED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14:paraId="4E558DAF" w14:textId="77777777" w:rsidTr="00A1528A">
        <w:tc>
          <w:tcPr>
            <w:tcW w:w="2610" w:type="dxa"/>
          </w:tcPr>
          <w:p w14:paraId="71AD9DF3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21"/>
            </w:tblGrid>
            <w:tr w:rsidR="0013781E" w:rsidRPr="008C1189" w14:paraId="61BD763A" w14:textId="77777777">
              <w:trPr>
                <w:trHeight w:val="109"/>
              </w:trPr>
              <w:tc>
                <w:tcPr>
                  <w:tcW w:w="0" w:type="auto"/>
                </w:tcPr>
                <w:p w14:paraId="2C916ADD" w14:textId="77777777" w:rsidR="0013781E" w:rsidRPr="008C1189" w:rsidRDefault="0013781E">
                  <w:pPr>
                    <w:pStyle w:val="Default"/>
                  </w:pPr>
                  <w:r w:rsidRPr="008C1189">
                    <w:t xml:space="preserve">Sisteme informatice pentru medicină dentară </w:t>
                  </w:r>
                </w:p>
              </w:tc>
            </w:tr>
          </w:tbl>
          <w:p w14:paraId="3C6D7606" w14:textId="77777777" w:rsidR="007D12A9" w:rsidRPr="008C1189" w:rsidRDefault="007D12A9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14:paraId="0526D779" w14:textId="77777777" w:rsidTr="00A1528A">
        <w:tc>
          <w:tcPr>
            <w:tcW w:w="2610" w:type="dxa"/>
          </w:tcPr>
          <w:p w14:paraId="432953AE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04"/>
            </w:tblGrid>
            <w:tr w:rsidR="0013781E" w:rsidRPr="0013781E" w14:paraId="47FBF21B" w14:textId="77777777">
              <w:trPr>
                <w:trHeight w:val="539"/>
              </w:trPr>
              <w:tc>
                <w:tcPr>
                  <w:tcW w:w="0" w:type="auto"/>
                </w:tcPr>
                <w:p w14:paraId="237C23A3" w14:textId="77777777" w:rsidR="0013781E" w:rsidRPr="008C1189" w:rsidRDefault="0013781E" w:rsidP="0013781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C11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Familiarizarea cu concetele implementate în sistemele informatice pentru medicina dentara.</w:t>
                  </w:r>
                </w:p>
                <w:p w14:paraId="6C6FED7E" w14:textId="77777777" w:rsidR="0013781E" w:rsidRPr="008C1189" w:rsidRDefault="0013781E" w:rsidP="0013781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C11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Familiarzarea cu conceptele ontologie medicală şi sistem expert. </w:t>
                  </w:r>
                </w:p>
                <w:p w14:paraId="1CF6ED57" w14:textId="77777777" w:rsidR="0013781E" w:rsidRPr="008C1189" w:rsidRDefault="0013781E" w:rsidP="0013781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C11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Prezentarea unor sisteme informatice pentru medicina dentară. </w:t>
                  </w:r>
                </w:p>
              </w:tc>
            </w:tr>
          </w:tbl>
          <w:p w14:paraId="2783C4EF" w14:textId="77777777" w:rsidR="007D12A9" w:rsidRPr="008C118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</w:p>
        </w:tc>
      </w:tr>
      <w:tr w:rsidR="007D12A9" w:rsidRPr="00A1528A" w14:paraId="090FD95F" w14:textId="77777777" w:rsidTr="00A1528A">
        <w:tc>
          <w:tcPr>
            <w:tcW w:w="2610" w:type="dxa"/>
          </w:tcPr>
          <w:p w14:paraId="3E24FDD8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0"/>
            </w:tblGrid>
            <w:tr w:rsidR="0013781E" w:rsidRPr="008C1189" w14:paraId="0F645175" w14:textId="77777777">
              <w:trPr>
                <w:trHeight w:val="109"/>
              </w:trPr>
              <w:tc>
                <w:tcPr>
                  <w:tcW w:w="0" w:type="auto"/>
                </w:tcPr>
                <w:p w14:paraId="2C2B2CD9" w14:textId="77777777" w:rsidR="0013781E" w:rsidRPr="008C1189" w:rsidRDefault="0013781E">
                  <w:pPr>
                    <w:pStyle w:val="Default"/>
                  </w:pPr>
                  <w:r w:rsidRPr="008C1189">
                    <w:t xml:space="preserve">Anul IV MD RO </w:t>
                  </w:r>
                </w:p>
              </w:tc>
            </w:tr>
          </w:tbl>
          <w:p w14:paraId="1695BA11" w14:textId="77777777" w:rsidR="007D12A9" w:rsidRPr="008C118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14:paraId="53A010BF" w14:textId="77777777" w:rsidTr="00A1528A">
        <w:tc>
          <w:tcPr>
            <w:tcW w:w="2610" w:type="dxa"/>
          </w:tcPr>
          <w:p w14:paraId="4012D805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14:paraId="2DF60EBC" w14:textId="77777777" w:rsidR="007D12A9" w:rsidRPr="008C118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C11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14:paraId="4FCFC57D" w14:textId="77777777" w:rsidTr="00A1528A">
        <w:tc>
          <w:tcPr>
            <w:tcW w:w="2610" w:type="dxa"/>
          </w:tcPr>
          <w:p w14:paraId="3EAF500B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04"/>
            </w:tblGrid>
            <w:tr w:rsidR="0013781E" w:rsidRPr="008C1189" w14:paraId="6AE148DF" w14:textId="77777777">
              <w:trPr>
                <w:trHeight w:val="2593"/>
              </w:trPr>
              <w:tc>
                <w:tcPr>
                  <w:tcW w:w="0" w:type="auto"/>
                </w:tcPr>
                <w:p w14:paraId="669E9BF9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Sisteme informatice medicale distribuite, baze de date medicale distribuite, cloud computing, web semantic, Internet of Things (2 ore)</w:t>
                  </w:r>
                </w:p>
                <w:p w14:paraId="6DD28176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Sisteme informatice pentru clinici şi spitale – informatizarea fişei pacientului, exemple (2 ore)</w:t>
                  </w:r>
                </w:p>
                <w:p w14:paraId="3FBD7C2F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Sisteme informatice pentru cabinete medicale individuale – înregistrarea electronică dentară, conceptul sălii de aşteptare virtuale, exemple (2 ore)</w:t>
                  </w:r>
                </w:p>
                <w:p w14:paraId="6351FBB3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Integrarea datelor imagistice – PACS, DICOM, sisteme informatice pentru asistarea deciziei în medicina dentară (2 ore)</w:t>
                  </w:r>
                </w:p>
                <w:p w14:paraId="5B32000E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Sisteme informatice pentru radiologie dentara, şi implantologie (navigatie chirurgicala computerizată, implantologie dentară asistată), sisteme informatice pentru laboratoare de tehnică dentară (CAD/CAM), exemple (2 ore)</w:t>
                  </w:r>
                </w:p>
                <w:p w14:paraId="283906DC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>Ontologii medicale pentru dentistică: arhitectura, utilizare, exemple, sisteme expert bazate pe ontologii în medicina dentară (2 ore)</w:t>
                  </w:r>
                </w:p>
                <w:p w14:paraId="2EC8DD5F" w14:textId="77777777" w:rsidR="0013781E" w:rsidRPr="008C1189" w:rsidRDefault="0013781E" w:rsidP="0013781E">
                  <w:pPr>
                    <w:pStyle w:val="Default"/>
                    <w:numPr>
                      <w:ilvl w:val="0"/>
                      <w:numId w:val="13"/>
                    </w:numPr>
                  </w:pPr>
                  <w:r w:rsidRPr="008C1189">
                    <w:t xml:space="preserve">Sisteme informatice pentru monitorizare pacient, telemedicină în dentistică (2 ore) </w:t>
                  </w:r>
                </w:p>
              </w:tc>
            </w:tr>
          </w:tbl>
          <w:p w14:paraId="5FB5782A" w14:textId="77777777" w:rsidR="007D12A9" w:rsidRPr="008C118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14:paraId="4A8E1090" w14:textId="77777777" w:rsidTr="00A1528A">
        <w:tc>
          <w:tcPr>
            <w:tcW w:w="2610" w:type="dxa"/>
          </w:tcPr>
          <w:p w14:paraId="70D82B44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14:paraId="3000CE42" w14:textId="77777777" w:rsidR="0013781E" w:rsidRPr="008C1189" w:rsidRDefault="0013781E" w:rsidP="0013781E">
            <w:pPr>
              <w:pStyle w:val="Default"/>
              <w:numPr>
                <w:ilvl w:val="0"/>
                <w:numId w:val="11"/>
              </w:numPr>
              <w:jc w:val="both"/>
            </w:pPr>
            <w:r w:rsidRPr="008C1189">
              <w:t xml:space="preserve">W.W. Steed, H.S. Lin (Eds.), Computational technology for effective health care: immediate steps and strategic directions, NAPress, 2009 </w:t>
            </w:r>
          </w:p>
          <w:p w14:paraId="29F58BE0" w14:textId="77777777" w:rsidR="0013781E" w:rsidRPr="008C1189" w:rsidRDefault="0013781E" w:rsidP="0013781E">
            <w:pPr>
              <w:pStyle w:val="Default"/>
              <w:numPr>
                <w:ilvl w:val="0"/>
                <w:numId w:val="11"/>
              </w:numPr>
              <w:jc w:val="both"/>
            </w:pPr>
            <w:r w:rsidRPr="008C1189">
              <w:t xml:space="preserve">Gomez-Perez, M. Fernandez-Lopez, O. Corcho, Ontological engineering. In: Advanced information and knowledge processing, Springer, NY, 2004 </w:t>
            </w:r>
          </w:p>
          <w:p w14:paraId="4C03D84E" w14:textId="77777777" w:rsidR="007D12A9" w:rsidRPr="008C1189" w:rsidRDefault="0013781E" w:rsidP="0013781E">
            <w:pPr>
              <w:pStyle w:val="Default"/>
              <w:numPr>
                <w:ilvl w:val="0"/>
                <w:numId w:val="11"/>
              </w:numPr>
              <w:jc w:val="both"/>
            </w:pPr>
            <w:r w:rsidRPr="008C1189">
              <w:t xml:space="preserve">B. Mihailovic, M. Mihailovic, B. Vujicic, Telemedicine in dentistry, chap. in Advances in telemedicine: applications in various medical disciplines and geographical regions, InTech, 2011 </w:t>
            </w:r>
          </w:p>
        </w:tc>
      </w:tr>
      <w:tr w:rsidR="007D12A9" w:rsidRPr="00A1528A" w14:paraId="60B532B3" w14:textId="77777777" w:rsidTr="00A1528A">
        <w:tc>
          <w:tcPr>
            <w:tcW w:w="2610" w:type="dxa"/>
          </w:tcPr>
          <w:p w14:paraId="471E3130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Competenţe profesionale și transversale</w:t>
            </w:r>
          </w:p>
        </w:tc>
        <w:tc>
          <w:tcPr>
            <w:tcW w:w="7920" w:type="dxa"/>
          </w:tcPr>
          <w:p w14:paraId="6C51E636" w14:textId="77777777" w:rsidR="0013781E" w:rsidRPr="008C1189" w:rsidRDefault="0013781E" w:rsidP="0013781E">
            <w:pPr>
              <w:pStyle w:val="Default"/>
              <w:numPr>
                <w:ilvl w:val="0"/>
                <w:numId w:val="10"/>
              </w:numPr>
              <w:jc w:val="both"/>
            </w:pPr>
            <w:r w:rsidRPr="008C1189">
              <w:t xml:space="preserve">Cunoaşterea modului de utilizare a sistemelor informatice medicale specifice medicinei dentare. </w:t>
            </w:r>
          </w:p>
          <w:p w14:paraId="1CF9956A" w14:textId="77777777" w:rsidR="0013781E" w:rsidRPr="008C1189" w:rsidRDefault="0013781E" w:rsidP="0013781E">
            <w:pPr>
              <w:pStyle w:val="Default"/>
              <w:numPr>
                <w:ilvl w:val="0"/>
                <w:numId w:val="10"/>
              </w:numPr>
              <w:jc w:val="both"/>
            </w:pPr>
            <w:r w:rsidRPr="008C1189">
              <w:t xml:space="preserve">Cunoaşterea modului de construire şi utilizare a unei ontologii medicale pentru sănătate orală. </w:t>
            </w:r>
          </w:p>
          <w:p w14:paraId="2DE5B749" w14:textId="77777777" w:rsidR="007D12A9" w:rsidRPr="008C1189" w:rsidRDefault="0013781E" w:rsidP="0013781E">
            <w:pPr>
              <w:pStyle w:val="Default"/>
              <w:numPr>
                <w:ilvl w:val="0"/>
                <w:numId w:val="10"/>
              </w:numPr>
              <w:jc w:val="both"/>
            </w:pPr>
            <w:r w:rsidRPr="008C1189">
              <w:t xml:space="preserve">Cunoaşterea diverselor aspecte ale teledentisticii: în ortodontică, endodontică, chirurgie orală şi maxilofacială, protetică dentară şi dentistică pediatrică . </w:t>
            </w:r>
          </w:p>
        </w:tc>
      </w:tr>
      <w:tr w:rsidR="007D12A9" w:rsidRPr="00A1528A" w14:paraId="1D8173E9" w14:textId="77777777" w:rsidTr="00A1528A">
        <w:tc>
          <w:tcPr>
            <w:tcW w:w="2610" w:type="dxa"/>
          </w:tcPr>
          <w:p w14:paraId="2266EC4C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14:paraId="6183EF55" w14:textId="77777777" w:rsidR="007D12A9" w:rsidRPr="008C1189" w:rsidRDefault="0013781E" w:rsidP="0013781E">
            <w:pPr>
              <w:pStyle w:val="Default"/>
              <w:jc w:val="both"/>
            </w:pPr>
            <w:r w:rsidRPr="008C1189">
              <w:t xml:space="preserve">Prezentări Power Point; prezentări sisteme informatice iStoma, Hospital Manager, Romexis, 3Shape, ş.a.; prezentare editor de ontologii Protegé. Suport de curs postat pe platforma E-Learning. </w:t>
            </w:r>
          </w:p>
        </w:tc>
      </w:tr>
      <w:tr w:rsidR="007D12A9" w:rsidRPr="00A1528A" w14:paraId="077EA7C6" w14:textId="77777777" w:rsidTr="00A1528A">
        <w:tc>
          <w:tcPr>
            <w:tcW w:w="2610" w:type="dxa"/>
          </w:tcPr>
          <w:p w14:paraId="0A4877EE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14:paraId="192DA77A" w14:textId="77777777" w:rsidR="007D12A9" w:rsidRPr="008C1189" w:rsidRDefault="0013781E" w:rsidP="0013781E">
            <w:pPr>
              <w:pStyle w:val="Default"/>
              <w:jc w:val="both"/>
            </w:pPr>
            <w:r w:rsidRPr="008C1189">
              <w:t xml:space="preserve">Şef lucrări dr. Carmen Grigoraş </w:t>
            </w:r>
          </w:p>
        </w:tc>
      </w:tr>
      <w:tr w:rsidR="007D12A9" w:rsidRPr="00A1528A" w14:paraId="22F9F039" w14:textId="77777777" w:rsidTr="00A1528A">
        <w:tc>
          <w:tcPr>
            <w:tcW w:w="2610" w:type="dxa"/>
          </w:tcPr>
          <w:p w14:paraId="20F7101A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14:paraId="41317FA0" w14:textId="77777777" w:rsidR="007D12A9" w:rsidRPr="008C1189" w:rsidRDefault="0013781E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11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14:paraId="46C0D42D" w14:textId="77777777" w:rsidTr="00A1528A">
        <w:tc>
          <w:tcPr>
            <w:tcW w:w="2610" w:type="dxa"/>
          </w:tcPr>
          <w:p w14:paraId="69817F0A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14:paraId="27F395A6" w14:textId="77777777" w:rsidR="007D12A9" w:rsidRPr="008C1189" w:rsidRDefault="0013781E" w:rsidP="0013781E">
            <w:pPr>
              <w:pStyle w:val="Default"/>
              <w:jc w:val="both"/>
            </w:pPr>
            <w:r w:rsidRPr="008C1189">
              <w:t xml:space="preserve">sistem informatic medical, cloud computing, ontologii medicale </w:t>
            </w:r>
          </w:p>
        </w:tc>
      </w:tr>
    </w:tbl>
    <w:p w14:paraId="6E989823" w14:textId="77777777" w:rsidR="00B45F65" w:rsidRPr="00B10314" w:rsidRDefault="00B45F65" w:rsidP="00B10314"/>
    <w:sectPr w:rsidR="00B45F65" w:rsidRPr="00B10314" w:rsidSect="00A3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9F3CF" w14:textId="77777777" w:rsidR="00E32777" w:rsidRDefault="00E32777" w:rsidP="003620AC">
      <w:pPr>
        <w:spacing w:line="240" w:lineRule="auto"/>
      </w:pPr>
      <w:r>
        <w:separator/>
      </w:r>
    </w:p>
  </w:endnote>
  <w:endnote w:type="continuationSeparator" w:id="0">
    <w:p w14:paraId="23C25633" w14:textId="77777777" w:rsidR="00E32777" w:rsidRDefault="00E3277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41D8E" w14:textId="77777777" w:rsidR="00AB245D" w:rsidRDefault="00AB24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74662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2F4C332" wp14:editId="12F139C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F7B91D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C5B5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8C5B5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3DF7B91D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C5B5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8C5B5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A965" w14:textId="77777777"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3A822E63" wp14:editId="2F3A503A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249DC1" wp14:editId="76C4E966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148FC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C5B5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32777">
                            <w:fldChar w:fldCharType="begin"/>
                          </w:r>
                          <w:r w:rsidR="00E32777">
                            <w:instrText xml:space="preserve"> NUMPAGES   \* MERGEFORMAT </w:instrText>
                          </w:r>
                          <w:r w:rsidR="00E32777">
                            <w:fldChar w:fldCharType="separate"/>
                          </w:r>
                          <w:r w:rsidR="008C5B51">
                            <w:rPr>
                              <w:noProof/>
                            </w:rPr>
                            <w:t>1</w:t>
                          </w:r>
                          <w:r w:rsidR="00E3277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6D5148FC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C5B5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32777">
                      <w:fldChar w:fldCharType="begin"/>
                    </w:r>
                    <w:r w:rsidR="00E32777">
                      <w:instrText xml:space="preserve"> NUMPAGES   \* MERGEFORMAT </w:instrText>
                    </w:r>
                    <w:r w:rsidR="00E32777">
                      <w:fldChar w:fldCharType="separate"/>
                    </w:r>
                    <w:r w:rsidR="008C5B51">
                      <w:rPr>
                        <w:noProof/>
                      </w:rPr>
                      <w:t>1</w:t>
                    </w:r>
                    <w:r w:rsidR="00E3277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B3AEAA8" wp14:editId="1E4931E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94613B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90D5DE2" wp14:editId="10D7B2EC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470CF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66879AF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14:paraId="51110929" w14:textId="77777777"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5995AE4" w14:textId="77777777"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0D5DE2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50470CF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66879AF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14:paraId="51110929" w14:textId="77777777"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5995AE4" w14:textId="77777777"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A83A1" w14:textId="77777777" w:rsidR="00E32777" w:rsidRDefault="00E32777" w:rsidP="003620AC">
      <w:pPr>
        <w:spacing w:line="240" w:lineRule="auto"/>
      </w:pPr>
      <w:r>
        <w:separator/>
      </w:r>
    </w:p>
  </w:footnote>
  <w:footnote w:type="continuationSeparator" w:id="0">
    <w:p w14:paraId="6349D2CD" w14:textId="77777777" w:rsidR="00E32777" w:rsidRDefault="00E32777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6F31D" w14:textId="77777777" w:rsidR="00AB245D" w:rsidRDefault="00AB2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0944B" w14:textId="77777777" w:rsidR="00AB245D" w:rsidRDefault="00AB24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9E09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4B42F869" wp14:editId="6340C1EA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F75E73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65C0BD1" wp14:editId="543E3AA6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3D356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5C0BD1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0E23D356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725CD775" wp14:editId="6EC28595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0F5174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32B49C9E" w14:textId="77777777" w:rsidR="003620AC" w:rsidRPr="000F6B2B" w:rsidRDefault="00E32777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5CD775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14:paraId="3C0F5174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32B49C9E" w14:textId="77777777" w:rsidR="003620AC" w:rsidRPr="000F6B2B" w:rsidRDefault="00AB5414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378B9C7E" wp14:editId="01FF4EE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910"/>
    <w:multiLevelType w:val="hybridMultilevel"/>
    <w:tmpl w:val="B9707726"/>
    <w:lvl w:ilvl="0" w:tplc="53C409C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A2284D"/>
    <w:multiLevelType w:val="hybridMultilevel"/>
    <w:tmpl w:val="7D20A846"/>
    <w:lvl w:ilvl="0" w:tplc="53C409C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B162D"/>
    <w:multiLevelType w:val="hybridMultilevel"/>
    <w:tmpl w:val="FDF8AE14"/>
    <w:lvl w:ilvl="0" w:tplc="53C409C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FB0920"/>
    <w:multiLevelType w:val="hybridMultilevel"/>
    <w:tmpl w:val="75106410"/>
    <w:lvl w:ilvl="0" w:tplc="53C409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851F67"/>
    <w:multiLevelType w:val="hybridMultilevel"/>
    <w:tmpl w:val="E9EA680A"/>
    <w:lvl w:ilvl="0" w:tplc="6D58415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C1F12"/>
    <w:multiLevelType w:val="hybridMultilevel"/>
    <w:tmpl w:val="1CE61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3781E"/>
    <w:rsid w:val="00171AC8"/>
    <w:rsid w:val="001765C1"/>
    <w:rsid w:val="00193145"/>
    <w:rsid w:val="001A63D3"/>
    <w:rsid w:val="001C75DC"/>
    <w:rsid w:val="001F0B7E"/>
    <w:rsid w:val="001F1E5A"/>
    <w:rsid w:val="001F603C"/>
    <w:rsid w:val="001F74C4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8171F"/>
    <w:rsid w:val="007D12A9"/>
    <w:rsid w:val="0085644A"/>
    <w:rsid w:val="00881DB3"/>
    <w:rsid w:val="00886215"/>
    <w:rsid w:val="00895764"/>
    <w:rsid w:val="008C1189"/>
    <w:rsid w:val="008C5B51"/>
    <w:rsid w:val="008E25CE"/>
    <w:rsid w:val="00916085"/>
    <w:rsid w:val="00924E26"/>
    <w:rsid w:val="00937501"/>
    <w:rsid w:val="00957AB6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245D"/>
    <w:rsid w:val="00AB5414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33C17"/>
    <w:rsid w:val="00D9056B"/>
    <w:rsid w:val="00D91F2D"/>
    <w:rsid w:val="00DB3BFA"/>
    <w:rsid w:val="00DD2FFE"/>
    <w:rsid w:val="00DE1B7B"/>
    <w:rsid w:val="00DE73E9"/>
    <w:rsid w:val="00DF6E70"/>
    <w:rsid w:val="00E32777"/>
    <w:rsid w:val="00E846BB"/>
    <w:rsid w:val="00EB0691"/>
    <w:rsid w:val="00EB5461"/>
    <w:rsid w:val="00ED7093"/>
    <w:rsid w:val="00F13F2F"/>
    <w:rsid w:val="00F172E4"/>
    <w:rsid w:val="00F722E0"/>
    <w:rsid w:val="00FA63D6"/>
    <w:rsid w:val="00FD399D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Default">
    <w:name w:val="Default"/>
    <w:rsid w:val="00137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Default">
    <w:name w:val="Default"/>
    <w:rsid w:val="00137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MACCJ7WAEWV6-154108212-1025</_dlc_DocId>
    <_dlc_DocIdUrl xmlns="4c155583-69f9-458b-843e-56574a4bdc09">
      <Url>https://www.umfiasi.ro/ro/academic/programe-de-studii/licenta/_layouts/15/DocIdRedir.aspx?ID=MACCJ7WAEWV6-154108212-1025</Url>
      <Description>MACCJ7WAEWV6-154108212-1025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7D0216-9032-4F5B-B546-DEFFD405083C}"/>
</file>

<file path=customXml/itemProps2.xml><?xml version="1.0" encoding="utf-8"?>
<ds:datastoreItem xmlns:ds="http://schemas.openxmlformats.org/officeDocument/2006/customXml" ds:itemID="{D2BF5B3F-A16C-48CD-AA7F-8B598562FDB4}"/>
</file>

<file path=customXml/itemProps3.xml><?xml version="1.0" encoding="utf-8"?>
<ds:datastoreItem xmlns:ds="http://schemas.openxmlformats.org/officeDocument/2006/customXml" ds:itemID="{EF0DF466-4738-4BEB-AE43-75DF9B8763D1}"/>
</file>

<file path=customXml/itemProps4.xml><?xml version="1.0" encoding="utf-8"?>
<ds:datastoreItem xmlns:ds="http://schemas.openxmlformats.org/officeDocument/2006/customXml" ds:itemID="{3C5B223A-8CDC-4844-AF7D-00587BA0B655}"/>
</file>

<file path=customXml/itemProps5.xml><?xml version="1.0" encoding="utf-8"?>
<ds:datastoreItem xmlns:ds="http://schemas.openxmlformats.org/officeDocument/2006/customXml" ds:itemID="{C1B860CD-CFEF-4696-A162-75E7F9FF2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2020-05-11T06:54:00Z</dcterms:created>
  <dcterms:modified xsi:type="dcterms:W3CDTF">2020-05-11T06:54:00Z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197b3561-a694-4a28-a718-62cdb7fb2f5f</vt:lpwstr>
  </property>
</Properties>
</file>