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7D684A" w:rsidRPr="00B57069">
              <w:rPr>
                <w:rFonts w:asciiTheme="majorHAnsi" w:hAnsiTheme="majorHAnsi"/>
                <w:b/>
                <w:noProof/>
              </w:rPr>
              <w:t>Public health and management</w:t>
            </w:r>
            <w:r w:rsidRPr="00AB6940">
              <w:rPr>
                <w:rFonts w:asciiTheme="majorHAnsi" w:hAnsiTheme="majorHAnsi"/>
                <w:b/>
              </w:rPr>
              <w:fldChar w:fldCharType="end"/>
            </w:r>
          </w:p>
        </w:tc>
        <w:tc>
          <w:tcPr>
            <w:tcW w:w="1572" w:type="dxa"/>
            <w:shd w:val="clear" w:color="auto" w:fill="auto"/>
          </w:tcPr>
          <w:p w:rsidR="00BF064D" w:rsidRPr="00AB6940" w:rsidRDefault="00F2704C" w:rsidP="00E155DA">
            <w:pPr>
              <w:rPr>
                <w:rFonts w:asciiTheme="majorHAnsi" w:hAnsiTheme="majorHAnsi"/>
                <w:b/>
              </w:rPr>
            </w:pPr>
            <w:r>
              <w:rPr>
                <w:rFonts w:asciiTheme="majorHAnsi" w:hAnsiTheme="majorHAnsi"/>
                <w:b/>
              </w:rPr>
              <w:t>1318</w:t>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185076">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185076">
              <w:rPr>
                <w:rFonts w:asciiTheme="majorHAnsi" w:hAnsiTheme="majorHAnsi"/>
                <w:b/>
                <w:noProof/>
              </w:rPr>
              <w:t>Professor</w:t>
            </w:r>
            <w:r w:rsidR="007D684A" w:rsidRPr="00B57069">
              <w:rPr>
                <w:rFonts w:asciiTheme="majorHAnsi" w:hAnsiTheme="majorHAnsi"/>
                <w:b/>
                <w:noProof/>
              </w:rPr>
              <w:t xml:space="preserve"> Gabriela Marinescu</w:t>
            </w:r>
            <w:r w:rsidRPr="007334F1">
              <w:rPr>
                <w:rFonts w:asciiTheme="majorHAnsi" w:hAnsiTheme="majorHAnsi"/>
                <w:b/>
              </w:rPr>
              <w:fldChar w:fldCharType="end"/>
            </w:r>
            <w:r w:rsidR="00185076">
              <w:rPr>
                <w:rFonts w:asciiTheme="majorHAnsi" w:hAnsiTheme="majorHAnsi"/>
                <w:b/>
              </w:rPr>
              <w:t>, PhD</w:t>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7334F1" w:rsidRDefault="00185076"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Pr>
                <w:rFonts w:asciiTheme="majorHAnsi" w:hAnsiTheme="majorHAnsi"/>
                <w:b/>
                <w:noProof/>
              </w:rPr>
              <w:t>Professor</w:t>
            </w:r>
            <w:r w:rsidRPr="00B57069">
              <w:rPr>
                <w:rFonts w:asciiTheme="majorHAnsi" w:hAnsiTheme="majorHAnsi"/>
                <w:b/>
                <w:noProof/>
              </w:rPr>
              <w:t xml:space="preserve"> Gabriela Marinescu</w:t>
            </w:r>
            <w:r w:rsidRPr="007334F1">
              <w:rPr>
                <w:rFonts w:asciiTheme="majorHAnsi" w:hAnsiTheme="majorHAnsi"/>
                <w:b/>
              </w:rPr>
              <w:fldChar w:fldCharType="end"/>
            </w:r>
            <w:r>
              <w:rPr>
                <w:rFonts w:asciiTheme="majorHAnsi" w:hAnsiTheme="majorHAnsi"/>
                <w:b/>
              </w:rPr>
              <w:t>, PhD</w:t>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7D684A"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7D684A" w:rsidRPr="00B57069">
              <w:rPr>
                <w:rFonts w:asciiTheme="majorHAnsi" w:hAnsiTheme="majorHAnsi"/>
                <w:b/>
                <w:noProof/>
              </w:rPr>
              <w:t>2</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F2704C" w:rsidP="00BF064D">
            <w:pPr>
              <w:jc w:val="center"/>
              <w:rPr>
                <w:rFonts w:asciiTheme="majorHAnsi" w:hAnsiTheme="majorHAnsi"/>
                <w:b/>
              </w:rPr>
            </w:pPr>
            <w:r>
              <w:rPr>
                <w:rFonts w:asciiTheme="majorHAnsi" w:hAnsiTheme="majorHAnsi"/>
                <w:b/>
              </w:rPr>
              <w:t>C</w:t>
            </w:r>
            <w:r w:rsidR="00E856EE" w:rsidRPr="00AB6940">
              <w:rPr>
                <w:rFonts w:asciiTheme="majorHAnsi" w:hAnsiTheme="majorHAnsi"/>
                <w:b/>
              </w:rPr>
              <w:fldChar w:fldCharType="begin"/>
            </w:r>
            <w:r w:rsidR="00E856EE" w:rsidRPr="00AB6940">
              <w:rPr>
                <w:rFonts w:asciiTheme="majorHAnsi" w:hAnsiTheme="majorHAnsi"/>
                <w:b/>
              </w:rPr>
              <w:instrText xml:space="preserve"> MERGEFIELD Evaluare </w:instrText>
            </w:r>
            <w:r w:rsidR="00E856EE" w:rsidRPr="00AB6940">
              <w:rPr>
                <w:rFonts w:asciiTheme="majorHAnsi" w:hAnsiTheme="majorHAnsi"/>
                <w:b/>
              </w:rPr>
              <w:fldChar w:fldCharType="separate"/>
            </w:r>
            <w:r w:rsidR="007D684A" w:rsidRPr="00B57069">
              <w:rPr>
                <w:rFonts w:asciiTheme="majorHAnsi" w:hAnsiTheme="majorHAnsi"/>
                <w:b/>
                <w:noProof/>
              </w:rPr>
              <w:t>2</w:t>
            </w:r>
            <w:r w:rsidR="00E856EE"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7D684A"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7D684A"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F2704C"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4</w:t>
            </w:r>
          </w:p>
        </w:tc>
        <w:tc>
          <w:tcPr>
            <w:tcW w:w="3261" w:type="dxa"/>
            <w:gridSpan w:val="2"/>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separate"/>
            </w:r>
            <w:r w:rsidR="007D684A"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separate"/>
            </w:r>
            <w:r w:rsidR="007D684A"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007D684A" w:rsidRPr="00B57069">
              <w:rPr>
                <w:rFonts w:asciiTheme="majorHAnsi" w:hAnsiTheme="majorHAnsi" w:cs="TimesNewRoman,Bold"/>
                <w:b/>
                <w:noProof/>
                <w:szCs w:val="20"/>
                <w:lang w:bidi="ne-NP"/>
              </w:rPr>
              <w:t>2</w: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F2704C"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2</w:t>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F2704C"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56</w:t>
            </w: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007D684A" w:rsidRPr="00B57069">
              <w:rPr>
                <w:rFonts w:asciiTheme="majorHAnsi" w:hAnsiTheme="majorHAnsi" w:cs="TimesNewRoman,Bold"/>
                <w:b/>
                <w:noProof/>
                <w:szCs w:val="20"/>
                <w:lang w:bidi="ne-NP"/>
              </w:rPr>
              <w:t>28</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F2704C"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28</w:t>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F2704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w:t>
            </w:r>
            <w:r w:rsidR="00185076">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F2704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18507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18507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18507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F2704C" w:rsidP="00427C81">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19</w:t>
            </w: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F2704C" w:rsidP="008174A3">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75</w:t>
            </w: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F2704C"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3</w:t>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6B7D20">
        <w:tc>
          <w:tcPr>
            <w:tcW w:w="2235" w:type="dxa"/>
            <w:shd w:val="clear" w:color="auto" w:fill="F2F2F2" w:themeFill="background1" w:themeFillShade="F2"/>
            <w:vAlign w:val="center"/>
          </w:tcPr>
          <w:p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rsidR="00185076" w:rsidRPr="00185076" w:rsidRDefault="00185076" w:rsidP="00185076">
            <w:pPr>
              <w:autoSpaceDE w:val="0"/>
              <w:autoSpaceDN w:val="0"/>
              <w:adjustRightInd w:val="0"/>
              <w:jc w:val="both"/>
              <w:rPr>
                <w:rFonts w:asciiTheme="majorHAnsi" w:hAnsiTheme="majorHAnsi" w:cs="TimesNewRoman,Bold"/>
                <w:szCs w:val="20"/>
                <w:lang w:bidi="ne-NP"/>
              </w:rPr>
            </w:pPr>
            <w:r w:rsidRPr="00185076">
              <w:rPr>
                <w:rFonts w:asciiTheme="majorHAnsi" w:hAnsiTheme="majorHAnsi" w:cs="TimesNewRoman,Bold"/>
                <w:szCs w:val="20"/>
                <w:lang w:bidi="ne-NP"/>
              </w:rPr>
              <w:t>Medical communication, Health promotion</w:t>
            </w:r>
          </w:p>
          <w:p w:rsidR="00CF6B2D" w:rsidRPr="008C0CCD" w:rsidRDefault="00CF6B2D" w:rsidP="00185076">
            <w:pPr>
              <w:autoSpaceDE w:val="0"/>
              <w:autoSpaceDN w:val="0"/>
              <w:adjustRightInd w:val="0"/>
              <w:jc w:val="both"/>
              <w:rPr>
                <w:rFonts w:asciiTheme="majorHAnsi" w:hAnsiTheme="majorHAnsi" w:cs="TimesNewRoman,Bold"/>
                <w:szCs w:val="20"/>
                <w:lang w:bidi="ne-NP"/>
              </w:rPr>
            </w:pP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CF6B2D" w:rsidRPr="008C0CCD" w:rsidRDefault="00185076" w:rsidP="00C71699">
            <w:pPr>
              <w:autoSpaceDE w:val="0"/>
              <w:autoSpaceDN w:val="0"/>
              <w:adjustRightInd w:val="0"/>
              <w:jc w:val="both"/>
              <w:rPr>
                <w:rFonts w:asciiTheme="majorHAnsi" w:hAnsiTheme="majorHAnsi" w:cs="TimesNewRoman,Bold"/>
                <w:szCs w:val="20"/>
                <w:lang w:bidi="ne-NP"/>
              </w:rPr>
            </w:pPr>
            <w:r w:rsidRPr="00185076">
              <w:rPr>
                <w:rFonts w:asciiTheme="majorHAnsi" w:hAnsiTheme="majorHAnsi" w:cs="TimesNewRoman,Bold"/>
                <w:szCs w:val="20"/>
                <w:lang w:bidi="ne-NP"/>
              </w:rPr>
              <w:t>Developing effective communication skills in a medical context</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rsidR="00CF6B2D" w:rsidRPr="008C0CCD" w:rsidRDefault="00185076" w:rsidP="008E04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Video suport</w:t>
            </w:r>
          </w:p>
        </w:tc>
      </w:tr>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rsidR="00CF6B2D" w:rsidRPr="008C0CCD" w:rsidRDefault="00CF6B2D" w:rsidP="008E0432">
            <w:pPr>
              <w:autoSpaceDE w:val="0"/>
              <w:autoSpaceDN w:val="0"/>
              <w:adjustRightInd w:val="0"/>
              <w:jc w:val="both"/>
              <w:rPr>
                <w:rFonts w:asciiTheme="majorHAnsi" w:hAnsiTheme="majorHAnsi" w:cs="TimesNewRoman,Bold"/>
                <w:bCs/>
                <w:szCs w:val="20"/>
                <w:lang w:bidi="ne-NP"/>
              </w:rPr>
            </w:pP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p w:rsidR="00D34F35" w:rsidRDefault="00D34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D750EE">
        <w:trPr>
          <w:cantSplit/>
          <w:trHeight w:val="1566"/>
        </w:trPr>
        <w:tc>
          <w:tcPr>
            <w:tcW w:w="675" w:type="dxa"/>
            <w:shd w:val="clear" w:color="auto" w:fill="F3F3F3"/>
            <w:textDirection w:val="btLr"/>
            <w:vAlign w:val="center"/>
          </w:tcPr>
          <w:p w:rsidR="00331357" w:rsidRDefault="00D34F35"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w:t>
            </w:r>
            <w:r w:rsidR="00331357" w:rsidRPr="00993891">
              <w:rPr>
                <w:rFonts w:asciiTheme="majorHAnsi" w:hAnsiTheme="majorHAnsi" w:cs="TimesNewRoman,Bold"/>
                <w:b/>
                <w:bCs/>
                <w:szCs w:val="20"/>
                <w:lang w:bidi="ne-NP"/>
              </w:rPr>
              <w:t>ransversal</w:t>
            </w:r>
          </w:p>
          <w:p w:rsidR="00D750EE" w:rsidRPr="00993891" w:rsidRDefault="00D750EE"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185076" w:rsidP="00910019">
            <w:pPr>
              <w:spacing w:line="240" w:lineRule="auto"/>
              <w:ind w:left="113" w:right="113"/>
              <w:jc w:val="center"/>
              <w:rPr>
                <w:rFonts w:asciiTheme="majorHAnsi" w:hAnsiTheme="majorHAnsi"/>
                <w:b/>
                <w:szCs w:val="20"/>
              </w:rPr>
            </w:pPr>
            <w:r>
              <w:rPr>
                <w:rFonts w:asciiTheme="majorHAnsi" w:hAnsiTheme="majorHAnsi"/>
                <w:b/>
                <w:szCs w:val="20"/>
              </w:rPr>
              <w:t>CT 2</w:t>
            </w:r>
            <w:r w:rsidR="002226C5" w:rsidRPr="00993891">
              <w:rPr>
                <w:rFonts w:asciiTheme="majorHAnsi" w:hAnsiTheme="majorHAnsi"/>
                <w:b/>
                <w:szCs w:val="20"/>
              </w:rPr>
              <w:fldChar w:fldCharType="begin"/>
            </w:r>
            <w:r w:rsidR="002226C5" w:rsidRPr="00993891">
              <w:rPr>
                <w:rFonts w:asciiTheme="majorHAnsi" w:hAnsiTheme="majorHAnsi"/>
                <w:b/>
                <w:szCs w:val="20"/>
              </w:rPr>
              <w:instrText xml:space="preserve"> MERGEFIELD C_T_1 </w:instrText>
            </w:r>
            <w:r w:rsidR="002226C5" w:rsidRPr="00993891">
              <w:rPr>
                <w:rFonts w:asciiTheme="majorHAnsi" w:hAnsiTheme="majorHAnsi"/>
                <w:b/>
                <w:szCs w:val="20"/>
              </w:rPr>
              <w:fldChar w:fldCharType="end"/>
            </w:r>
          </w:p>
        </w:tc>
        <w:tc>
          <w:tcPr>
            <w:tcW w:w="8908" w:type="dxa"/>
            <w:shd w:val="clear" w:color="auto" w:fill="auto"/>
          </w:tcPr>
          <w:p w:rsidR="00331357" w:rsidRPr="00185076" w:rsidRDefault="00185076" w:rsidP="00A808E1">
            <w:pPr>
              <w:autoSpaceDE w:val="0"/>
              <w:autoSpaceDN w:val="0"/>
              <w:adjustRightInd w:val="0"/>
              <w:spacing w:line="240" w:lineRule="auto"/>
              <w:rPr>
                <w:rFonts w:asciiTheme="majorHAnsi" w:hAnsiTheme="majorHAnsi" w:cs="TimesNewRoman,Bold"/>
                <w:bCs/>
                <w:szCs w:val="20"/>
                <w:lang w:bidi="ne-NP"/>
              </w:rPr>
            </w:pPr>
            <w:r w:rsidRPr="00185076">
              <w:rPr>
                <w:rFonts w:asciiTheme="majorHAnsi" w:hAnsiTheme="majorHAnsi" w:cs="TimesNewRoman,Bold"/>
                <w:bCs/>
                <w:szCs w:val="20"/>
                <w:lang w:bidi="ne-NP"/>
              </w:rPr>
              <w:t>Identifying roles and responsibilities in a multidisciplinary team and acquiring communication techniques.</w:t>
            </w:r>
          </w:p>
        </w:tc>
      </w:tr>
    </w:tbl>
    <w:p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rsidTr="00910019">
        <w:tc>
          <w:tcPr>
            <w:tcW w:w="2358"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rsidR="00CF6B2D" w:rsidRPr="008C0CCD" w:rsidRDefault="00185076" w:rsidP="00BF064D">
            <w:pPr>
              <w:autoSpaceDE w:val="0"/>
              <w:autoSpaceDN w:val="0"/>
              <w:adjustRightInd w:val="0"/>
              <w:jc w:val="both"/>
              <w:rPr>
                <w:rFonts w:asciiTheme="majorHAnsi" w:hAnsiTheme="majorHAnsi"/>
                <w:szCs w:val="20"/>
              </w:rPr>
            </w:pPr>
            <w:r w:rsidRPr="00185076">
              <w:rPr>
                <w:rFonts w:asciiTheme="majorHAnsi" w:hAnsiTheme="majorHAnsi"/>
                <w:szCs w:val="20"/>
              </w:rPr>
              <w:t>• Presentation of a summary of information regarding the management process and the acquisition of social skills for the health field in general, for BFKT in particular</w:t>
            </w:r>
          </w:p>
        </w:tc>
      </w:tr>
      <w:tr w:rsidR="00CF6B2D" w:rsidRPr="008C0CCD" w:rsidTr="00910019">
        <w:tc>
          <w:tcPr>
            <w:tcW w:w="2358" w:type="dxa"/>
            <w:shd w:val="clear" w:color="auto" w:fill="F2F2F2" w:themeFill="background1" w:themeFillShade="F2"/>
            <w:vAlign w:val="center"/>
          </w:tcPr>
          <w:p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rsidR="00CF6B2D" w:rsidRPr="008C0CCD" w:rsidRDefault="00185076" w:rsidP="00992202">
            <w:pPr>
              <w:autoSpaceDE w:val="0"/>
              <w:autoSpaceDN w:val="0"/>
              <w:adjustRightInd w:val="0"/>
              <w:jc w:val="both"/>
              <w:rPr>
                <w:rFonts w:asciiTheme="majorHAnsi" w:hAnsiTheme="majorHAnsi" w:cs="TimesNewRoman"/>
                <w:szCs w:val="20"/>
                <w:lang w:bidi="ne-NP"/>
              </w:rPr>
            </w:pPr>
            <w:r w:rsidRPr="00185076">
              <w:rPr>
                <w:rFonts w:asciiTheme="majorHAnsi" w:hAnsiTheme="majorHAnsi" w:cs="TimesNewRoman"/>
                <w:szCs w:val="20"/>
                <w:lang w:bidi="ne-NP"/>
              </w:rPr>
              <w:t>Presentation of the most applied theories, techniques, methods of planning, organization, influence, control and audit in health management systems</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6256"/>
        <w:gridCol w:w="2004"/>
        <w:gridCol w:w="1428"/>
      </w:tblGrid>
      <w:tr w:rsidR="00CF6B2D" w:rsidRPr="008C0CCD" w:rsidTr="00185076">
        <w:tc>
          <w:tcPr>
            <w:tcW w:w="6705" w:type="dxa"/>
            <w:gridSpan w:val="2"/>
            <w:shd w:val="clear" w:color="auto" w:fill="F2F2F2" w:themeFill="background1" w:themeFillShade="F2"/>
            <w:vAlign w:val="center"/>
          </w:tcPr>
          <w:p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2004"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185076" w:rsidRPr="008C0CCD" w:rsidTr="00185076">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56" w:type="dxa"/>
            <w:shd w:val="clear" w:color="auto" w:fill="auto"/>
            <w:vAlign w:val="center"/>
          </w:tcPr>
          <w:p w:rsidR="00185076" w:rsidRPr="00730232" w:rsidRDefault="00185076" w:rsidP="0018507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Fundamentals of management</w:t>
            </w:r>
          </w:p>
        </w:tc>
        <w:tc>
          <w:tcPr>
            <w:tcW w:w="2004" w:type="dxa"/>
            <w:vMerge w:val="restart"/>
            <w:shd w:val="clear" w:color="auto" w:fill="auto"/>
          </w:tcPr>
          <w:p w:rsidR="00185076" w:rsidRPr="00185076" w:rsidRDefault="00185076" w:rsidP="00185076">
            <w:pPr>
              <w:autoSpaceDE w:val="0"/>
              <w:autoSpaceDN w:val="0"/>
              <w:adjustRightInd w:val="0"/>
              <w:rPr>
                <w:rFonts w:asciiTheme="majorHAnsi" w:hAnsiTheme="majorHAnsi" w:cs="TimesNewRoman,Bold"/>
                <w:bCs/>
                <w:szCs w:val="20"/>
                <w:lang w:bidi="ne-NP"/>
              </w:rPr>
            </w:pPr>
            <w:r w:rsidRPr="00185076">
              <w:rPr>
                <w:rFonts w:asciiTheme="majorHAnsi" w:hAnsiTheme="majorHAnsi" w:cs="TimesNewRoman,Bold"/>
                <w:bCs/>
                <w:szCs w:val="20"/>
                <w:lang w:bidi="ne-NP"/>
              </w:rPr>
              <w:t>Interactive lectures,</w:t>
            </w:r>
          </w:p>
          <w:p w:rsidR="00185076" w:rsidRPr="00730232" w:rsidRDefault="00185076" w:rsidP="00185076">
            <w:pPr>
              <w:autoSpaceDE w:val="0"/>
              <w:autoSpaceDN w:val="0"/>
              <w:adjustRightInd w:val="0"/>
              <w:rPr>
                <w:rFonts w:asciiTheme="majorHAnsi" w:hAnsiTheme="majorHAnsi" w:cs="TimesNewRoman,Bold"/>
                <w:bCs/>
                <w:szCs w:val="20"/>
                <w:lang w:bidi="ne-NP"/>
              </w:rPr>
            </w:pPr>
            <w:r w:rsidRPr="00185076">
              <w:rPr>
                <w:rFonts w:asciiTheme="majorHAnsi" w:hAnsiTheme="majorHAnsi" w:cs="TimesNewRoman,Bold"/>
                <w:bCs/>
                <w:szCs w:val="20"/>
                <w:lang w:bidi="ne-NP"/>
              </w:rPr>
              <w:t>Discussions, Explanations</w:t>
            </w:r>
          </w:p>
        </w:tc>
        <w:tc>
          <w:tcPr>
            <w:tcW w:w="1428" w:type="dxa"/>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85076" w:rsidRPr="008C0CCD" w:rsidTr="00185076">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56"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Management functions</w:t>
            </w:r>
          </w:p>
        </w:tc>
        <w:tc>
          <w:tcPr>
            <w:tcW w:w="2004" w:type="dxa"/>
            <w:vMerge/>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85076" w:rsidRPr="00730232" w:rsidRDefault="00185076"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85076" w:rsidRPr="008C0CCD" w:rsidTr="00185076">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56"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185076">
              <w:rPr>
                <w:rFonts w:asciiTheme="majorHAnsi" w:hAnsiTheme="majorHAnsi" w:cs="TimesNewRoman,Bold"/>
                <w:bCs/>
                <w:szCs w:val="20"/>
                <w:lang w:bidi="ne-NP"/>
              </w:rPr>
              <w:t>Communicat</w:t>
            </w:r>
            <w:r>
              <w:rPr>
                <w:rFonts w:asciiTheme="majorHAnsi" w:hAnsiTheme="majorHAnsi" w:cs="TimesNewRoman,Bold"/>
                <w:bCs/>
                <w:szCs w:val="20"/>
                <w:lang w:bidi="ne-NP"/>
              </w:rPr>
              <w:t>ion and organizational behavior</w:t>
            </w:r>
          </w:p>
        </w:tc>
        <w:tc>
          <w:tcPr>
            <w:tcW w:w="2004" w:type="dxa"/>
            <w:vMerge/>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85076" w:rsidRPr="00730232" w:rsidRDefault="00185076"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85076" w:rsidRPr="008C0CCD" w:rsidTr="00185076">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56"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185076">
              <w:rPr>
                <w:rFonts w:asciiTheme="majorHAnsi" w:hAnsiTheme="majorHAnsi" w:cs="TimesNewRoman,Bold"/>
                <w:bCs/>
                <w:szCs w:val="20"/>
                <w:lang w:bidi="ne-NP"/>
              </w:rPr>
              <w:t>Org</w:t>
            </w:r>
            <w:r>
              <w:rPr>
                <w:rFonts w:asciiTheme="majorHAnsi" w:hAnsiTheme="majorHAnsi" w:cs="TimesNewRoman,Bold"/>
                <w:bCs/>
                <w:szCs w:val="20"/>
                <w:lang w:bidi="ne-NP"/>
              </w:rPr>
              <w:t>anizational culture</w:t>
            </w:r>
          </w:p>
        </w:tc>
        <w:tc>
          <w:tcPr>
            <w:tcW w:w="2004" w:type="dxa"/>
            <w:vMerge/>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85076" w:rsidRPr="00730232" w:rsidRDefault="00185076"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85076" w:rsidRPr="008C0CCD" w:rsidTr="00185076">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56"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Health organization management</w:t>
            </w:r>
          </w:p>
        </w:tc>
        <w:tc>
          <w:tcPr>
            <w:tcW w:w="2004" w:type="dxa"/>
            <w:vMerge/>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85076" w:rsidRPr="00730232" w:rsidRDefault="00185076"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85076" w:rsidRPr="008C0CCD" w:rsidTr="00185076">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56"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Human resources management</w:t>
            </w:r>
          </w:p>
        </w:tc>
        <w:tc>
          <w:tcPr>
            <w:tcW w:w="2004" w:type="dxa"/>
            <w:vMerge/>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85076" w:rsidRPr="00730232" w:rsidRDefault="00185076"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85076" w:rsidRPr="008C0CCD" w:rsidTr="00185076">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56"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185076">
              <w:rPr>
                <w:rFonts w:asciiTheme="majorHAnsi" w:hAnsiTheme="majorHAnsi" w:cs="TimesNewRoman,Bold"/>
                <w:bCs/>
                <w:szCs w:val="20"/>
                <w:lang w:bidi="ne-NP"/>
              </w:rPr>
              <w:t>Functions, roles, understan</w:t>
            </w:r>
            <w:r>
              <w:rPr>
                <w:rFonts w:asciiTheme="majorHAnsi" w:hAnsiTheme="majorHAnsi" w:cs="TimesNewRoman,Bold"/>
                <w:bCs/>
                <w:szCs w:val="20"/>
                <w:lang w:bidi="ne-NP"/>
              </w:rPr>
              <w:t>dings of management and manager</w:t>
            </w:r>
          </w:p>
        </w:tc>
        <w:tc>
          <w:tcPr>
            <w:tcW w:w="2004" w:type="dxa"/>
            <w:vMerge/>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85076" w:rsidRPr="00730232" w:rsidRDefault="00185076"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85076" w:rsidRPr="008C0CCD" w:rsidTr="00185076">
        <w:trPr>
          <w:trHeight w:val="309"/>
        </w:trPr>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256"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Law, Legal system, Medical law</w:t>
            </w:r>
          </w:p>
        </w:tc>
        <w:tc>
          <w:tcPr>
            <w:tcW w:w="2004" w:type="dxa"/>
            <w:vMerge/>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85076" w:rsidRPr="00730232" w:rsidRDefault="00185076"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85076" w:rsidRPr="008C0CCD" w:rsidTr="00185076">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256"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185076">
              <w:rPr>
                <w:rFonts w:asciiTheme="majorHAnsi" w:hAnsiTheme="majorHAnsi" w:cs="TimesNewRoman,Bold"/>
                <w:bCs/>
                <w:szCs w:val="20"/>
                <w:lang w:bidi="ne-NP"/>
              </w:rPr>
              <w:t xml:space="preserve">Legal norm: </w:t>
            </w:r>
            <w:r>
              <w:rPr>
                <w:rFonts w:asciiTheme="majorHAnsi" w:hAnsiTheme="majorHAnsi" w:cs="TimesNewRoman,Bold"/>
                <w:bCs/>
                <w:szCs w:val="20"/>
                <w:lang w:bidi="ne-NP"/>
              </w:rPr>
              <w:t>definition, structure, features</w:t>
            </w:r>
          </w:p>
        </w:tc>
        <w:tc>
          <w:tcPr>
            <w:tcW w:w="2004" w:type="dxa"/>
            <w:vMerge/>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85076" w:rsidRPr="00730232" w:rsidRDefault="00185076"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85076" w:rsidRPr="008C0CCD" w:rsidTr="00185076">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256"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Informed consent</w:t>
            </w:r>
          </w:p>
        </w:tc>
        <w:tc>
          <w:tcPr>
            <w:tcW w:w="2004" w:type="dxa"/>
            <w:vMerge/>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85076" w:rsidRPr="00730232" w:rsidRDefault="00185076"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85076" w:rsidRPr="008C0CCD" w:rsidTr="00185076">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256"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185076">
              <w:rPr>
                <w:rFonts w:asciiTheme="majorHAnsi" w:hAnsiTheme="majorHAnsi" w:cs="TimesNewRoman,Bold"/>
                <w:bCs/>
                <w:szCs w:val="20"/>
                <w:lang w:bidi="ne-NP"/>
              </w:rPr>
              <w:t>Confidentiality in the medi</w:t>
            </w:r>
            <w:r>
              <w:rPr>
                <w:rFonts w:asciiTheme="majorHAnsi" w:hAnsiTheme="majorHAnsi" w:cs="TimesNewRoman,Bold"/>
                <w:bCs/>
                <w:szCs w:val="20"/>
                <w:lang w:bidi="ne-NP"/>
              </w:rPr>
              <w:t>cal record</w:t>
            </w:r>
          </w:p>
        </w:tc>
        <w:tc>
          <w:tcPr>
            <w:tcW w:w="2004" w:type="dxa"/>
            <w:vMerge/>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85076" w:rsidRPr="00730232" w:rsidRDefault="00185076"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85076" w:rsidRPr="008C0CCD" w:rsidTr="00185076">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256"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185076">
              <w:rPr>
                <w:rFonts w:asciiTheme="majorHAnsi" w:hAnsiTheme="majorHAnsi" w:cs="TimesNewRoman,Bold"/>
                <w:bCs/>
                <w:szCs w:val="20"/>
                <w:lang w:bidi="ne-NP"/>
              </w:rPr>
              <w:t>Guilt and medical fault</w:t>
            </w:r>
          </w:p>
        </w:tc>
        <w:tc>
          <w:tcPr>
            <w:tcW w:w="2004" w:type="dxa"/>
            <w:vMerge/>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85076" w:rsidRPr="00730232" w:rsidRDefault="00185076"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85076" w:rsidRPr="008C0CCD" w:rsidTr="00185076">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256"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Medical malpractice</w:t>
            </w:r>
          </w:p>
        </w:tc>
        <w:tc>
          <w:tcPr>
            <w:tcW w:w="2004" w:type="dxa"/>
            <w:vMerge/>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85076" w:rsidRPr="00730232" w:rsidRDefault="00185076"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85076" w:rsidRPr="008C0CCD" w:rsidTr="00185076">
        <w:tc>
          <w:tcPr>
            <w:tcW w:w="449"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256" w:type="dxa"/>
            <w:shd w:val="clear" w:color="auto" w:fill="auto"/>
            <w:vAlign w:val="center"/>
          </w:tcPr>
          <w:p w:rsidR="00185076" w:rsidRPr="00730232" w:rsidRDefault="00185076" w:rsidP="00BF064D">
            <w:pPr>
              <w:autoSpaceDE w:val="0"/>
              <w:autoSpaceDN w:val="0"/>
              <w:adjustRightInd w:val="0"/>
              <w:rPr>
                <w:rFonts w:asciiTheme="majorHAnsi" w:hAnsiTheme="majorHAnsi" w:cs="TimesNewRoman,Bold"/>
                <w:bCs/>
                <w:szCs w:val="20"/>
                <w:lang w:bidi="ne-NP"/>
              </w:rPr>
            </w:pPr>
            <w:r w:rsidRPr="00185076">
              <w:rPr>
                <w:rFonts w:asciiTheme="majorHAnsi" w:hAnsiTheme="majorHAnsi" w:cs="TimesNewRoman,Bold"/>
                <w:bCs/>
                <w:szCs w:val="20"/>
                <w:lang w:bidi="ne-NP"/>
              </w:rPr>
              <w:t>Professional responsibility and legal liability</w:t>
            </w:r>
          </w:p>
        </w:tc>
        <w:tc>
          <w:tcPr>
            <w:tcW w:w="2004" w:type="dxa"/>
            <w:vMerge/>
            <w:shd w:val="clear" w:color="auto" w:fill="auto"/>
          </w:tcPr>
          <w:p w:rsidR="00185076" w:rsidRPr="00730232" w:rsidRDefault="00185076"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85076" w:rsidRPr="00730232" w:rsidRDefault="00185076"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6277"/>
        <w:gridCol w:w="1983"/>
        <w:gridCol w:w="1428"/>
      </w:tblGrid>
      <w:tr w:rsidR="006B7D20" w:rsidRPr="00730232" w:rsidTr="00A52F8B">
        <w:tc>
          <w:tcPr>
            <w:tcW w:w="6726" w:type="dxa"/>
            <w:gridSpan w:val="2"/>
            <w:shd w:val="clear" w:color="auto" w:fill="F2F2F2" w:themeFill="background1" w:themeFillShade="F2"/>
            <w:vAlign w:val="center"/>
          </w:tcPr>
          <w:p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7D684A" w:rsidRPr="00B57069">
              <w:rPr>
                <w:rFonts w:asciiTheme="majorHAnsi" w:hAnsiTheme="majorHAnsi" w:cs="TimesNewRoman,Bold"/>
                <w:b/>
                <w:bCs/>
                <w:noProof/>
                <w:szCs w:val="20"/>
                <w:lang w:bidi="ne-NP"/>
              </w:rPr>
              <w:t>seminar</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83"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A52F8B" w:rsidRPr="00730232" w:rsidTr="00A52F8B">
        <w:tc>
          <w:tcPr>
            <w:tcW w:w="449" w:type="dxa"/>
            <w:shd w:val="clear" w:color="auto" w:fill="auto"/>
            <w:vAlign w:val="center"/>
          </w:tcPr>
          <w:p w:rsidR="00A52F8B" w:rsidRPr="00730232" w:rsidRDefault="00A52F8B"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77" w:type="dxa"/>
            <w:shd w:val="clear" w:color="auto" w:fill="auto"/>
            <w:vAlign w:val="center"/>
          </w:tcPr>
          <w:p w:rsidR="00A52F8B" w:rsidRPr="00730232" w:rsidRDefault="00A52F8B" w:rsidP="00A52F8B">
            <w:pPr>
              <w:autoSpaceDE w:val="0"/>
              <w:autoSpaceDN w:val="0"/>
              <w:adjustRightInd w:val="0"/>
              <w:rPr>
                <w:rFonts w:asciiTheme="majorHAnsi" w:hAnsiTheme="majorHAnsi" w:cs="TimesNewRoman,Bold"/>
                <w:bCs/>
                <w:szCs w:val="20"/>
                <w:lang w:bidi="ne-NP"/>
              </w:rPr>
            </w:pPr>
            <w:r w:rsidRPr="00A52F8B">
              <w:rPr>
                <w:rFonts w:asciiTheme="majorHAnsi" w:hAnsiTheme="majorHAnsi" w:cs="TimesNewRoman,Bold"/>
                <w:bCs/>
                <w:szCs w:val="20"/>
                <w:lang w:bidi="ne-NP"/>
              </w:rPr>
              <w:t xml:space="preserve">The content of the management category. Management in </w:t>
            </w:r>
            <w:r w:rsidRPr="003578FB">
              <w:rPr>
                <w:rFonts w:asciiTheme="majorHAnsi" w:hAnsiTheme="majorHAnsi"/>
              </w:rPr>
              <w:t>Balneo-physiokinetotherapy and rehabilitation</w:t>
            </w:r>
            <w:r>
              <w:rPr>
                <w:rFonts w:asciiTheme="majorHAnsi" w:hAnsiTheme="majorHAnsi"/>
              </w:rPr>
              <w:t>.</w:t>
            </w:r>
            <w:r w:rsidRPr="00A52F8B">
              <w:rPr>
                <w:rFonts w:asciiTheme="majorHAnsi" w:hAnsiTheme="majorHAnsi" w:cs="TimesNewRoman,Bold"/>
                <w:bCs/>
                <w:szCs w:val="20"/>
                <w:lang w:bidi="ne-NP"/>
              </w:rPr>
              <w:t xml:space="preserve"> Functions of management</w:t>
            </w:r>
            <w:r>
              <w:rPr>
                <w:rFonts w:asciiTheme="majorHAnsi" w:hAnsiTheme="majorHAnsi" w:cs="TimesNewRoman,Bold"/>
                <w:bCs/>
                <w:szCs w:val="20"/>
                <w:lang w:bidi="ne-NP"/>
              </w:rPr>
              <w:t xml:space="preserve">. </w:t>
            </w:r>
          </w:p>
          <w:p w:rsidR="00A52F8B" w:rsidRPr="00730232" w:rsidRDefault="00A52F8B" w:rsidP="00A52F8B">
            <w:pPr>
              <w:autoSpaceDE w:val="0"/>
              <w:autoSpaceDN w:val="0"/>
              <w:adjustRightInd w:val="0"/>
              <w:rPr>
                <w:rFonts w:asciiTheme="majorHAnsi" w:hAnsiTheme="majorHAnsi" w:cs="TimesNewRoman,Bold"/>
                <w:bCs/>
                <w:szCs w:val="20"/>
                <w:lang w:bidi="ne-NP"/>
              </w:rPr>
            </w:pPr>
          </w:p>
        </w:tc>
        <w:tc>
          <w:tcPr>
            <w:tcW w:w="1983" w:type="dxa"/>
            <w:vMerge w:val="restart"/>
            <w:shd w:val="clear" w:color="auto" w:fill="auto"/>
          </w:tcPr>
          <w:p w:rsidR="00A52F8B" w:rsidRPr="00185076" w:rsidRDefault="00A52F8B" w:rsidP="00113DDA">
            <w:pPr>
              <w:autoSpaceDE w:val="0"/>
              <w:autoSpaceDN w:val="0"/>
              <w:adjustRightInd w:val="0"/>
              <w:rPr>
                <w:rFonts w:asciiTheme="majorHAnsi" w:hAnsiTheme="majorHAnsi" w:cs="TimesNewRoman,Bold"/>
                <w:bCs/>
                <w:szCs w:val="20"/>
                <w:lang w:bidi="ne-NP"/>
              </w:rPr>
            </w:pPr>
            <w:r w:rsidRPr="00185076">
              <w:rPr>
                <w:rFonts w:asciiTheme="majorHAnsi" w:hAnsiTheme="majorHAnsi" w:cs="TimesNewRoman,Bold"/>
                <w:bCs/>
                <w:szCs w:val="20"/>
                <w:lang w:bidi="ne-NP"/>
              </w:rPr>
              <w:t>Interactive lectures,</w:t>
            </w:r>
          </w:p>
          <w:p w:rsidR="00A52F8B" w:rsidRPr="00730232" w:rsidRDefault="00A52F8B" w:rsidP="00113DDA">
            <w:pPr>
              <w:autoSpaceDE w:val="0"/>
              <w:autoSpaceDN w:val="0"/>
              <w:adjustRightInd w:val="0"/>
              <w:rPr>
                <w:rFonts w:asciiTheme="majorHAnsi" w:hAnsiTheme="majorHAnsi" w:cs="TimesNewRoman,Bold"/>
                <w:bCs/>
                <w:szCs w:val="20"/>
                <w:lang w:bidi="ne-NP"/>
              </w:rPr>
            </w:pPr>
            <w:r w:rsidRPr="00185076">
              <w:rPr>
                <w:rFonts w:asciiTheme="majorHAnsi" w:hAnsiTheme="majorHAnsi" w:cs="TimesNewRoman,Bold"/>
                <w:bCs/>
                <w:szCs w:val="20"/>
                <w:lang w:bidi="ne-NP"/>
              </w:rPr>
              <w:t>Discussions, Explanations</w:t>
            </w:r>
          </w:p>
        </w:tc>
        <w:tc>
          <w:tcPr>
            <w:tcW w:w="1428" w:type="dxa"/>
            <w:shd w:val="clear" w:color="auto" w:fill="auto"/>
          </w:tcPr>
          <w:p w:rsidR="00A52F8B" w:rsidRPr="00730232" w:rsidRDefault="00F2704C"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r w:rsidR="00A52F8B">
              <w:rPr>
                <w:rFonts w:asciiTheme="majorHAnsi" w:hAnsiTheme="majorHAnsi" w:cs="TimesNewRoman,Bold"/>
                <w:bCs/>
                <w:szCs w:val="20"/>
                <w:lang w:bidi="ne-NP"/>
              </w:rPr>
              <w:t xml:space="preserve"> hours</w:t>
            </w:r>
          </w:p>
        </w:tc>
      </w:tr>
      <w:tr w:rsidR="00A52F8B" w:rsidRPr="00730232" w:rsidTr="00A52F8B">
        <w:tc>
          <w:tcPr>
            <w:tcW w:w="449" w:type="dxa"/>
            <w:shd w:val="clear" w:color="auto" w:fill="auto"/>
            <w:vAlign w:val="center"/>
          </w:tcPr>
          <w:p w:rsidR="00A52F8B" w:rsidRPr="00730232" w:rsidRDefault="00A52F8B"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77" w:type="dxa"/>
            <w:shd w:val="clear" w:color="auto" w:fill="auto"/>
            <w:vAlign w:val="center"/>
          </w:tcPr>
          <w:p w:rsidR="00A52F8B" w:rsidRPr="00A52F8B" w:rsidRDefault="00A52F8B" w:rsidP="00A52F8B">
            <w:pPr>
              <w:autoSpaceDE w:val="0"/>
              <w:autoSpaceDN w:val="0"/>
              <w:adjustRightInd w:val="0"/>
              <w:rPr>
                <w:rFonts w:asciiTheme="majorHAnsi" w:hAnsiTheme="majorHAnsi" w:cs="TimesNewRoman,Bold"/>
                <w:bCs/>
                <w:szCs w:val="20"/>
                <w:lang w:bidi="ne-NP"/>
              </w:rPr>
            </w:pPr>
            <w:r w:rsidRPr="00A52F8B">
              <w:rPr>
                <w:rFonts w:asciiTheme="majorHAnsi" w:hAnsiTheme="majorHAnsi" w:cs="TimesNewRoman,Bold"/>
                <w:bCs/>
                <w:szCs w:val="20"/>
                <w:lang w:bidi="ne-NP"/>
              </w:rPr>
              <w:t>Management information system and communication</w:t>
            </w:r>
          </w:p>
          <w:p w:rsidR="00A52F8B" w:rsidRPr="00730232" w:rsidRDefault="00A52F8B" w:rsidP="00A52F8B">
            <w:pPr>
              <w:autoSpaceDE w:val="0"/>
              <w:autoSpaceDN w:val="0"/>
              <w:adjustRightInd w:val="0"/>
              <w:rPr>
                <w:rFonts w:asciiTheme="majorHAnsi" w:hAnsiTheme="majorHAnsi" w:cs="TimesNewRoman,Bold"/>
                <w:bCs/>
                <w:szCs w:val="20"/>
                <w:lang w:bidi="ne-NP"/>
              </w:rPr>
            </w:pPr>
            <w:r w:rsidRPr="00A52F8B">
              <w:rPr>
                <w:rFonts w:asciiTheme="majorHAnsi" w:hAnsiTheme="majorHAnsi" w:cs="TimesNewRoman,Bold"/>
                <w:bCs/>
                <w:szCs w:val="20"/>
                <w:lang w:bidi="ne-NP"/>
              </w:rPr>
              <w:t>Management control and audit.</w:t>
            </w:r>
            <w:r>
              <w:rPr>
                <w:rFonts w:asciiTheme="majorHAnsi" w:hAnsiTheme="majorHAnsi" w:cs="TimesNewRoman,Bold"/>
                <w:bCs/>
                <w:szCs w:val="20"/>
                <w:lang w:bidi="ne-NP"/>
              </w:rPr>
              <w:t xml:space="preserve"> </w:t>
            </w:r>
            <w:r w:rsidRPr="00A52F8B">
              <w:rPr>
                <w:rFonts w:asciiTheme="majorHAnsi" w:hAnsiTheme="majorHAnsi" w:cs="TimesNewRoman,Bold"/>
                <w:bCs/>
                <w:szCs w:val="20"/>
                <w:lang w:bidi="ne-NP"/>
              </w:rPr>
              <w:t xml:space="preserve">Organizational structures of health management. </w:t>
            </w:r>
          </w:p>
        </w:tc>
        <w:tc>
          <w:tcPr>
            <w:tcW w:w="1983" w:type="dxa"/>
            <w:vMerge/>
            <w:shd w:val="clear" w:color="auto" w:fill="auto"/>
          </w:tcPr>
          <w:p w:rsidR="00A52F8B" w:rsidRPr="00730232" w:rsidRDefault="00A52F8B" w:rsidP="00730232">
            <w:pPr>
              <w:autoSpaceDE w:val="0"/>
              <w:autoSpaceDN w:val="0"/>
              <w:adjustRightInd w:val="0"/>
              <w:rPr>
                <w:rFonts w:asciiTheme="majorHAnsi" w:hAnsiTheme="majorHAnsi" w:cs="TimesNewRoman,Bold"/>
                <w:bCs/>
                <w:szCs w:val="20"/>
                <w:lang w:bidi="ne-NP"/>
              </w:rPr>
            </w:pPr>
          </w:p>
        </w:tc>
        <w:tc>
          <w:tcPr>
            <w:tcW w:w="1428" w:type="dxa"/>
            <w:shd w:val="clear" w:color="auto" w:fill="auto"/>
          </w:tcPr>
          <w:p w:rsidR="00A52F8B" w:rsidRPr="00730232" w:rsidRDefault="00F2704C"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r w:rsidR="00A52F8B">
              <w:rPr>
                <w:rFonts w:asciiTheme="majorHAnsi" w:hAnsiTheme="majorHAnsi" w:cs="TimesNewRoman,Bold"/>
                <w:bCs/>
                <w:szCs w:val="20"/>
                <w:lang w:bidi="ne-NP"/>
              </w:rPr>
              <w:t xml:space="preserve"> hours</w:t>
            </w:r>
          </w:p>
        </w:tc>
      </w:tr>
      <w:tr w:rsidR="00A52F8B" w:rsidRPr="00730232" w:rsidTr="00A52F8B">
        <w:tc>
          <w:tcPr>
            <w:tcW w:w="449" w:type="dxa"/>
            <w:shd w:val="clear" w:color="auto" w:fill="auto"/>
            <w:vAlign w:val="center"/>
          </w:tcPr>
          <w:p w:rsidR="00A52F8B" w:rsidRPr="00730232" w:rsidRDefault="00A52F8B"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3</w:t>
            </w:r>
          </w:p>
        </w:tc>
        <w:tc>
          <w:tcPr>
            <w:tcW w:w="6277" w:type="dxa"/>
            <w:shd w:val="clear" w:color="auto" w:fill="auto"/>
            <w:vAlign w:val="center"/>
          </w:tcPr>
          <w:p w:rsidR="00A52F8B" w:rsidRPr="00A52F8B" w:rsidRDefault="00A52F8B" w:rsidP="00A52F8B">
            <w:pPr>
              <w:autoSpaceDE w:val="0"/>
              <w:autoSpaceDN w:val="0"/>
              <w:adjustRightInd w:val="0"/>
              <w:rPr>
                <w:rFonts w:asciiTheme="majorHAnsi" w:hAnsiTheme="majorHAnsi" w:cs="TimesNewRoman,Bold"/>
                <w:bCs/>
                <w:szCs w:val="20"/>
                <w:lang w:bidi="ne-NP"/>
              </w:rPr>
            </w:pPr>
            <w:r w:rsidRPr="00A52F8B">
              <w:rPr>
                <w:rFonts w:asciiTheme="majorHAnsi" w:hAnsiTheme="majorHAnsi" w:cs="TimesNewRoman,Bold"/>
                <w:bCs/>
                <w:szCs w:val="20"/>
                <w:lang w:bidi="ne-NP"/>
              </w:rPr>
              <w:t>Tools, unconventional techniques</w:t>
            </w:r>
          </w:p>
          <w:p w:rsidR="00A52F8B" w:rsidRPr="00730232" w:rsidRDefault="00A52F8B" w:rsidP="00A52F8B">
            <w:pPr>
              <w:autoSpaceDE w:val="0"/>
              <w:autoSpaceDN w:val="0"/>
              <w:adjustRightInd w:val="0"/>
              <w:rPr>
                <w:rFonts w:asciiTheme="majorHAnsi" w:hAnsiTheme="majorHAnsi" w:cs="TimesNewRoman,Bold"/>
                <w:bCs/>
                <w:szCs w:val="20"/>
                <w:lang w:bidi="ne-NP"/>
              </w:rPr>
            </w:pPr>
            <w:r w:rsidRPr="00A52F8B">
              <w:rPr>
                <w:rFonts w:asciiTheme="majorHAnsi" w:hAnsiTheme="majorHAnsi" w:cs="TimesNewRoman,Bold"/>
                <w:bCs/>
                <w:szCs w:val="20"/>
                <w:lang w:bidi="ne-NP"/>
              </w:rPr>
              <w:t>Human resources management in the field of health care. Coa</w:t>
            </w:r>
            <w:r>
              <w:rPr>
                <w:rFonts w:asciiTheme="majorHAnsi" w:hAnsiTheme="majorHAnsi" w:cs="TimesNewRoman,Bold"/>
                <w:bCs/>
                <w:szCs w:val="20"/>
                <w:lang w:bidi="ne-NP"/>
              </w:rPr>
              <w:t>ching and managerial psychology</w:t>
            </w:r>
          </w:p>
        </w:tc>
        <w:tc>
          <w:tcPr>
            <w:tcW w:w="1983" w:type="dxa"/>
            <w:vMerge/>
            <w:shd w:val="clear" w:color="auto" w:fill="auto"/>
          </w:tcPr>
          <w:p w:rsidR="00A52F8B" w:rsidRPr="00730232" w:rsidRDefault="00A52F8B" w:rsidP="00730232">
            <w:pPr>
              <w:autoSpaceDE w:val="0"/>
              <w:autoSpaceDN w:val="0"/>
              <w:adjustRightInd w:val="0"/>
              <w:rPr>
                <w:rFonts w:asciiTheme="majorHAnsi" w:hAnsiTheme="majorHAnsi" w:cs="TimesNewRoman,Bold"/>
                <w:bCs/>
                <w:szCs w:val="20"/>
                <w:lang w:bidi="ne-NP"/>
              </w:rPr>
            </w:pPr>
          </w:p>
        </w:tc>
        <w:tc>
          <w:tcPr>
            <w:tcW w:w="1428" w:type="dxa"/>
            <w:shd w:val="clear" w:color="auto" w:fill="auto"/>
          </w:tcPr>
          <w:p w:rsidR="00A52F8B" w:rsidRPr="00730232" w:rsidRDefault="00F2704C"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r w:rsidR="00A52F8B">
              <w:rPr>
                <w:rFonts w:asciiTheme="majorHAnsi" w:hAnsiTheme="majorHAnsi" w:cs="TimesNewRoman,Bold"/>
                <w:bCs/>
                <w:szCs w:val="20"/>
                <w:lang w:bidi="ne-NP"/>
              </w:rPr>
              <w:t xml:space="preserve"> hours</w:t>
            </w:r>
          </w:p>
        </w:tc>
      </w:tr>
      <w:tr w:rsidR="00A52F8B" w:rsidRPr="00730232" w:rsidTr="00A52F8B">
        <w:tc>
          <w:tcPr>
            <w:tcW w:w="449" w:type="dxa"/>
            <w:shd w:val="clear" w:color="auto" w:fill="auto"/>
            <w:vAlign w:val="center"/>
          </w:tcPr>
          <w:p w:rsidR="00A52F8B" w:rsidRPr="00730232" w:rsidRDefault="00A52F8B"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77" w:type="dxa"/>
            <w:shd w:val="clear" w:color="auto" w:fill="auto"/>
            <w:vAlign w:val="center"/>
          </w:tcPr>
          <w:p w:rsidR="00A52F8B" w:rsidRPr="00730232" w:rsidRDefault="00A52F8B" w:rsidP="00730232">
            <w:pPr>
              <w:autoSpaceDE w:val="0"/>
              <w:autoSpaceDN w:val="0"/>
              <w:adjustRightInd w:val="0"/>
              <w:rPr>
                <w:rFonts w:asciiTheme="majorHAnsi" w:hAnsiTheme="majorHAnsi" w:cs="TimesNewRoman,Bold"/>
                <w:bCs/>
                <w:szCs w:val="20"/>
                <w:lang w:bidi="ne-NP"/>
              </w:rPr>
            </w:pPr>
            <w:r w:rsidRPr="00A52F8B">
              <w:rPr>
                <w:rFonts w:asciiTheme="majorHAnsi" w:hAnsiTheme="majorHAnsi" w:cs="TimesNewRoman,Bold"/>
                <w:bCs/>
                <w:szCs w:val="20"/>
                <w:lang w:bidi="ne-NP"/>
              </w:rPr>
              <w:t>The procedure for obtaining legally valid informed consent for medical procedur</w:t>
            </w:r>
            <w:r>
              <w:rPr>
                <w:rFonts w:asciiTheme="majorHAnsi" w:hAnsiTheme="majorHAnsi" w:cs="TimesNewRoman,Bold"/>
                <w:bCs/>
                <w:szCs w:val="20"/>
                <w:lang w:bidi="ne-NP"/>
              </w:rPr>
              <w:t>es involved in the medical act.</w:t>
            </w:r>
          </w:p>
        </w:tc>
        <w:tc>
          <w:tcPr>
            <w:tcW w:w="1983" w:type="dxa"/>
            <w:vMerge/>
            <w:shd w:val="clear" w:color="auto" w:fill="auto"/>
          </w:tcPr>
          <w:p w:rsidR="00A52F8B" w:rsidRPr="00730232" w:rsidRDefault="00A52F8B" w:rsidP="00730232">
            <w:pPr>
              <w:autoSpaceDE w:val="0"/>
              <w:autoSpaceDN w:val="0"/>
              <w:adjustRightInd w:val="0"/>
              <w:rPr>
                <w:rFonts w:asciiTheme="majorHAnsi" w:hAnsiTheme="majorHAnsi" w:cs="TimesNewRoman,Bold"/>
                <w:bCs/>
                <w:szCs w:val="20"/>
                <w:lang w:bidi="ne-NP"/>
              </w:rPr>
            </w:pPr>
          </w:p>
        </w:tc>
        <w:tc>
          <w:tcPr>
            <w:tcW w:w="1428" w:type="dxa"/>
            <w:shd w:val="clear" w:color="auto" w:fill="auto"/>
          </w:tcPr>
          <w:p w:rsidR="00A52F8B" w:rsidRPr="00730232" w:rsidRDefault="00F2704C"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r w:rsidR="00A52F8B">
              <w:rPr>
                <w:rFonts w:asciiTheme="majorHAnsi" w:hAnsiTheme="majorHAnsi" w:cs="TimesNewRoman,Bold"/>
                <w:bCs/>
                <w:szCs w:val="20"/>
                <w:lang w:bidi="ne-NP"/>
              </w:rPr>
              <w:t xml:space="preserve"> hours</w:t>
            </w:r>
          </w:p>
        </w:tc>
      </w:tr>
      <w:tr w:rsidR="00A52F8B" w:rsidRPr="00730232" w:rsidTr="00A52F8B">
        <w:tc>
          <w:tcPr>
            <w:tcW w:w="449" w:type="dxa"/>
            <w:shd w:val="clear" w:color="auto" w:fill="auto"/>
            <w:vAlign w:val="center"/>
          </w:tcPr>
          <w:p w:rsidR="00A52F8B" w:rsidRPr="00730232" w:rsidRDefault="00A52F8B"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77" w:type="dxa"/>
            <w:shd w:val="clear" w:color="auto" w:fill="auto"/>
            <w:vAlign w:val="center"/>
          </w:tcPr>
          <w:p w:rsidR="00A52F8B" w:rsidRPr="00730232" w:rsidRDefault="00A52F8B" w:rsidP="00730232">
            <w:pPr>
              <w:autoSpaceDE w:val="0"/>
              <w:autoSpaceDN w:val="0"/>
              <w:adjustRightInd w:val="0"/>
              <w:rPr>
                <w:rFonts w:asciiTheme="majorHAnsi" w:hAnsiTheme="majorHAnsi" w:cs="TimesNewRoman,Bold"/>
                <w:bCs/>
                <w:szCs w:val="20"/>
                <w:lang w:bidi="ne-NP"/>
              </w:rPr>
            </w:pPr>
            <w:r w:rsidRPr="00A52F8B">
              <w:rPr>
                <w:rFonts w:asciiTheme="majorHAnsi" w:hAnsiTheme="majorHAnsi" w:cs="TimesNewRoman,Bold"/>
                <w:bCs/>
                <w:szCs w:val="20"/>
                <w:lang w:bidi="ne-NP"/>
              </w:rPr>
              <w:t>The legal significance of confi</w:t>
            </w:r>
            <w:r>
              <w:rPr>
                <w:rFonts w:asciiTheme="majorHAnsi" w:hAnsiTheme="majorHAnsi" w:cs="TimesNewRoman,Bold"/>
                <w:bCs/>
                <w:szCs w:val="20"/>
                <w:lang w:bidi="ne-NP"/>
              </w:rPr>
              <w:t>dentiality for medical practice</w:t>
            </w:r>
          </w:p>
        </w:tc>
        <w:tc>
          <w:tcPr>
            <w:tcW w:w="1983" w:type="dxa"/>
            <w:vMerge/>
            <w:shd w:val="clear" w:color="auto" w:fill="auto"/>
          </w:tcPr>
          <w:p w:rsidR="00A52F8B" w:rsidRPr="00730232" w:rsidRDefault="00A52F8B" w:rsidP="00730232">
            <w:pPr>
              <w:autoSpaceDE w:val="0"/>
              <w:autoSpaceDN w:val="0"/>
              <w:adjustRightInd w:val="0"/>
              <w:rPr>
                <w:rFonts w:asciiTheme="majorHAnsi" w:hAnsiTheme="majorHAnsi" w:cs="TimesNewRoman,Bold"/>
                <w:bCs/>
                <w:szCs w:val="20"/>
                <w:lang w:bidi="ne-NP"/>
              </w:rPr>
            </w:pPr>
          </w:p>
        </w:tc>
        <w:tc>
          <w:tcPr>
            <w:tcW w:w="1428" w:type="dxa"/>
            <w:shd w:val="clear" w:color="auto" w:fill="auto"/>
          </w:tcPr>
          <w:p w:rsidR="00A52F8B" w:rsidRPr="00730232" w:rsidRDefault="00F2704C"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r w:rsidR="00A52F8B">
              <w:rPr>
                <w:rFonts w:asciiTheme="majorHAnsi" w:hAnsiTheme="majorHAnsi" w:cs="TimesNewRoman,Bold"/>
                <w:bCs/>
                <w:szCs w:val="20"/>
                <w:lang w:bidi="ne-NP"/>
              </w:rPr>
              <w:t xml:space="preserve"> hours</w:t>
            </w:r>
          </w:p>
        </w:tc>
      </w:tr>
      <w:tr w:rsidR="00A52F8B" w:rsidRPr="00730232" w:rsidTr="00A52F8B">
        <w:tc>
          <w:tcPr>
            <w:tcW w:w="449" w:type="dxa"/>
            <w:shd w:val="clear" w:color="auto" w:fill="auto"/>
            <w:vAlign w:val="center"/>
          </w:tcPr>
          <w:p w:rsidR="00A52F8B" w:rsidRPr="00730232" w:rsidRDefault="00A52F8B"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77" w:type="dxa"/>
            <w:shd w:val="clear" w:color="auto" w:fill="auto"/>
            <w:vAlign w:val="center"/>
          </w:tcPr>
          <w:p w:rsidR="00A52F8B" w:rsidRPr="00730232" w:rsidRDefault="00A52F8B" w:rsidP="00730232">
            <w:pPr>
              <w:autoSpaceDE w:val="0"/>
              <w:autoSpaceDN w:val="0"/>
              <w:adjustRightInd w:val="0"/>
              <w:rPr>
                <w:rFonts w:asciiTheme="majorHAnsi" w:hAnsiTheme="majorHAnsi" w:cs="TimesNewRoman,Bold"/>
                <w:bCs/>
                <w:szCs w:val="20"/>
                <w:lang w:bidi="ne-NP"/>
              </w:rPr>
            </w:pPr>
            <w:r w:rsidRPr="00A52F8B">
              <w:rPr>
                <w:rFonts w:asciiTheme="majorHAnsi" w:hAnsiTheme="majorHAnsi" w:cs="TimesNewRoman,Bold"/>
                <w:bCs/>
                <w:szCs w:val="20"/>
                <w:lang w:bidi="ne-NP"/>
              </w:rPr>
              <w:t>Medical fault – culpable acts in the medical act. Malpractice, analysis of medical malpractice cases spe</w:t>
            </w:r>
            <w:r>
              <w:rPr>
                <w:rFonts w:asciiTheme="majorHAnsi" w:hAnsiTheme="majorHAnsi" w:cs="TimesNewRoman,Bold"/>
                <w:bCs/>
                <w:szCs w:val="20"/>
                <w:lang w:bidi="ne-NP"/>
              </w:rPr>
              <w:t>cific to the professional field</w:t>
            </w:r>
          </w:p>
        </w:tc>
        <w:tc>
          <w:tcPr>
            <w:tcW w:w="1983" w:type="dxa"/>
            <w:vMerge/>
            <w:shd w:val="clear" w:color="auto" w:fill="auto"/>
          </w:tcPr>
          <w:p w:rsidR="00A52F8B" w:rsidRPr="00730232" w:rsidRDefault="00A52F8B" w:rsidP="00730232">
            <w:pPr>
              <w:autoSpaceDE w:val="0"/>
              <w:autoSpaceDN w:val="0"/>
              <w:adjustRightInd w:val="0"/>
              <w:rPr>
                <w:rFonts w:asciiTheme="majorHAnsi" w:hAnsiTheme="majorHAnsi" w:cs="TimesNewRoman,Bold"/>
                <w:bCs/>
                <w:szCs w:val="20"/>
                <w:lang w:bidi="ne-NP"/>
              </w:rPr>
            </w:pPr>
          </w:p>
        </w:tc>
        <w:tc>
          <w:tcPr>
            <w:tcW w:w="1428" w:type="dxa"/>
            <w:shd w:val="clear" w:color="auto" w:fill="auto"/>
          </w:tcPr>
          <w:p w:rsidR="00A52F8B" w:rsidRPr="00730232" w:rsidRDefault="00F2704C"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r w:rsidR="00A52F8B">
              <w:rPr>
                <w:rFonts w:asciiTheme="majorHAnsi" w:hAnsiTheme="majorHAnsi" w:cs="TimesNewRoman,Bold"/>
                <w:bCs/>
                <w:szCs w:val="20"/>
                <w:lang w:bidi="ne-NP"/>
              </w:rPr>
              <w:t xml:space="preserve"> hours</w:t>
            </w:r>
          </w:p>
        </w:tc>
      </w:tr>
      <w:tr w:rsidR="00A52F8B" w:rsidRPr="00730232" w:rsidTr="00A52F8B">
        <w:tc>
          <w:tcPr>
            <w:tcW w:w="449" w:type="dxa"/>
            <w:shd w:val="clear" w:color="auto" w:fill="auto"/>
            <w:vAlign w:val="center"/>
          </w:tcPr>
          <w:p w:rsidR="00A52F8B" w:rsidRPr="00730232" w:rsidRDefault="00A52F8B"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77" w:type="dxa"/>
            <w:shd w:val="clear" w:color="auto" w:fill="auto"/>
            <w:vAlign w:val="center"/>
          </w:tcPr>
          <w:p w:rsidR="00A52F8B" w:rsidRPr="00730232" w:rsidRDefault="00A52F8B" w:rsidP="00730232">
            <w:pPr>
              <w:autoSpaceDE w:val="0"/>
              <w:autoSpaceDN w:val="0"/>
              <w:adjustRightInd w:val="0"/>
              <w:rPr>
                <w:rFonts w:asciiTheme="majorHAnsi" w:hAnsiTheme="majorHAnsi" w:cs="TimesNewRoman,Bold"/>
                <w:bCs/>
                <w:szCs w:val="20"/>
                <w:lang w:bidi="ne-NP"/>
              </w:rPr>
            </w:pPr>
            <w:r w:rsidRPr="00A52F8B">
              <w:rPr>
                <w:rFonts w:asciiTheme="majorHAnsi" w:hAnsiTheme="majorHAnsi" w:cs="TimesNewRoman,Bold"/>
                <w:bCs/>
                <w:szCs w:val="20"/>
                <w:lang w:bidi="ne-NP"/>
              </w:rPr>
              <w:t>Legal regulations regarding the way of exercising the medical profession. Legal limits regarding social protection and the recovery of special categories of patients.</w:t>
            </w:r>
          </w:p>
        </w:tc>
        <w:tc>
          <w:tcPr>
            <w:tcW w:w="1983" w:type="dxa"/>
            <w:vMerge/>
            <w:shd w:val="clear" w:color="auto" w:fill="auto"/>
          </w:tcPr>
          <w:p w:rsidR="00A52F8B" w:rsidRPr="00730232" w:rsidRDefault="00A52F8B" w:rsidP="00730232">
            <w:pPr>
              <w:autoSpaceDE w:val="0"/>
              <w:autoSpaceDN w:val="0"/>
              <w:adjustRightInd w:val="0"/>
              <w:rPr>
                <w:rFonts w:asciiTheme="majorHAnsi" w:hAnsiTheme="majorHAnsi" w:cs="TimesNewRoman,Bold"/>
                <w:bCs/>
                <w:szCs w:val="20"/>
                <w:lang w:bidi="ne-NP"/>
              </w:rPr>
            </w:pPr>
          </w:p>
        </w:tc>
        <w:tc>
          <w:tcPr>
            <w:tcW w:w="1428" w:type="dxa"/>
            <w:shd w:val="clear" w:color="auto" w:fill="auto"/>
          </w:tcPr>
          <w:p w:rsidR="00A52F8B" w:rsidRPr="00730232" w:rsidRDefault="00F2704C" w:rsidP="00113D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r w:rsidR="00A52F8B">
              <w:rPr>
                <w:rFonts w:asciiTheme="majorHAnsi" w:hAnsiTheme="majorHAnsi" w:cs="TimesNewRoman,Bold"/>
                <w:bCs/>
                <w:szCs w:val="20"/>
                <w:lang w:bidi="ne-NP"/>
              </w:rPr>
              <w:t xml:space="preserve">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A52F8B"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rsidTr="002326CD">
        <w:tc>
          <w:tcPr>
            <w:tcW w:w="10044" w:type="dxa"/>
          </w:tcPr>
          <w:p w:rsidR="00A52F8B" w:rsidRDefault="00A52F8B" w:rsidP="00A52F8B">
            <w:pPr>
              <w:pStyle w:val="ListParagraph"/>
              <w:numPr>
                <w:ilvl w:val="0"/>
                <w:numId w:val="6"/>
              </w:numPr>
              <w:autoSpaceDE w:val="0"/>
              <w:autoSpaceDN w:val="0"/>
              <w:adjustRightInd w:val="0"/>
              <w:ind w:left="284"/>
              <w:rPr>
                <w:rFonts w:cs="Arial"/>
                <w:bCs/>
                <w:szCs w:val="20"/>
                <w:lang w:bidi="ne-NP"/>
              </w:rPr>
            </w:pPr>
            <w:r>
              <w:rPr>
                <w:rFonts w:cs="Arial"/>
                <w:bCs/>
                <w:szCs w:val="20"/>
                <w:lang w:bidi="ne-NP"/>
              </w:rPr>
              <w:t>G.Marinescu, Gh. Petrescu, L.Druguş, D.Boldureanu, C. Alexandru, Management, Editura "Gr. T. Popa" UMF Iaşi, 2005</w:t>
            </w:r>
          </w:p>
          <w:p w:rsidR="00A52F8B" w:rsidRDefault="00A52F8B" w:rsidP="00A52F8B">
            <w:pPr>
              <w:pStyle w:val="ListParagraph"/>
              <w:numPr>
                <w:ilvl w:val="0"/>
                <w:numId w:val="6"/>
              </w:numPr>
              <w:autoSpaceDE w:val="0"/>
              <w:autoSpaceDN w:val="0"/>
              <w:adjustRightInd w:val="0"/>
              <w:ind w:left="284"/>
              <w:rPr>
                <w:rFonts w:cs="Arial"/>
                <w:bCs/>
                <w:szCs w:val="20"/>
                <w:lang w:bidi="ne-NP"/>
              </w:rPr>
            </w:pPr>
            <w:r>
              <w:rPr>
                <w:rFonts w:cs="Arial"/>
                <w:bCs/>
                <w:szCs w:val="20"/>
                <w:lang w:bidi="ne-NP"/>
              </w:rPr>
              <w:t>Gabriela Marinescu, Managementul Organizației Moderne de Sănătate, Editura "Gr. T. Popa" UMF Iaşi, 2017</w:t>
            </w:r>
          </w:p>
          <w:p w:rsidR="008A0348" w:rsidRDefault="00A52F8B" w:rsidP="008A0348">
            <w:pPr>
              <w:pStyle w:val="ListParagraph"/>
              <w:numPr>
                <w:ilvl w:val="0"/>
                <w:numId w:val="6"/>
              </w:numPr>
              <w:autoSpaceDE w:val="0"/>
              <w:autoSpaceDN w:val="0"/>
              <w:adjustRightInd w:val="0"/>
              <w:ind w:left="284"/>
              <w:rPr>
                <w:rFonts w:cs="Arial"/>
                <w:bCs/>
                <w:szCs w:val="20"/>
                <w:lang w:bidi="ne-NP"/>
              </w:rPr>
            </w:pPr>
            <w:r w:rsidRPr="00A52F8B">
              <w:rPr>
                <w:rFonts w:cs="Arial"/>
                <w:bCs/>
                <w:szCs w:val="20"/>
                <w:lang w:bidi="ne-NP"/>
              </w:rPr>
              <w:t>Gabriela Marinescu, Cultură organizațională și schimbări manageriale, Editura "Gr. T. Popa" UMF Iaşi, 2019</w:t>
            </w:r>
          </w:p>
          <w:p w:rsidR="008A0348" w:rsidRPr="008A0348" w:rsidRDefault="008A0348" w:rsidP="008A0348">
            <w:pPr>
              <w:pStyle w:val="ListParagraph"/>
              <w:numPr>
                <w:ilvl w:val="0"/>
                <w:numId w:val="6"/>
              </w:numPr>
              <w:autoSpaceDE w:val="0"/>
              <w:autoSpaceDN w:val="0"/>
              <w:adjustRightInd w:val="0"/>
              <w:ind w:left="284"/>
              <w:rPr>
                <w:rFonts w:asciiTheme="majorHAnsi" w:hAnsiTheme="majorHAnsi" w:cs="Arial"/>
                <w:bCs/>
                <w:szCs w:val="20"/>
                <w:lang w:bidi="ne-NP"/>
              </w:rPr>
            </w:pPr>
            <w:r w:rsidRPr="008A0348">
              <w:rPr>
                <w:rFonts w:asciiTheme="majorHAnsi" w:eastAsia="Times New Roman" w:hAnsiTheme="majorHAnsi"/>
              </w:rPr>
              <w:t>Liam Donaldson, Walter Ricciardi,Susan SheridanDr. Riccardo Tartaglia,Textbook of Patient Safety and Clinical Risk Management, Springer, 2021</w:t>
            </w:r>
          </w:p>
          <w:p w:rsidR="008A0348" w:rsidRPr="008A0348" w:rsidRDefault="008A0348" w:rsidP="008A0348">
            <w:pPr>
              <w:autoSpaceDE w:val="0"/>
              <w:autoSpaceDN w:val="0"/>
              <w:adjustRightInd w:val="0"/>
              <w:ind w:left="-76"/>
              <w:rPr>
                <w:rFonts w:cs="Arial"/>
                <w:bCs/>
                <w:szCs w:val="20"/>
                <w:lang w:bidi="ne-NP"/>
              </w:rPr>
            </w:pPr>
          </w:p>
        </w:tc>
      </w:tr>
      <w:tr w:rsidR="000C7BDB" w:rsidTr="002326CD">
        <w:tc>
          <w:tcPr>
            <w:tcW w:w="10044" w:type="dxa"/>
          </w:tcPr>
          <w:p w:rsidR="000C7BDB" w:rsidRDefault="000C7BDB" w:rsidP="006D03C7">
            <w:pPr>
              <w:autoSpaceDE w:val="0"/>
              <w:autoSpaceDN w:val="0"/>
              <w:adjustRightInd w:val="0"/>
              <w:rPr>
                <w:rFonts w:asciiTheme="majorHAnsi" w:hAnsiTheme="majorHAnsi" w:cs="TimesNewRoman,Bold"/>
                <w:b/>
                <w:bCs/>
                <w:i/>
                <w:szCs w:val="20"/>
                <w:lang w:bidi="ne-NP"/>
              </w:rPr>
            </w:pPr>
          </w:p>
        </w:tc>
      </w:tr>
    </w:tbl>
    <w:p w:rsidR="00240907" w:rsidRPr="00D750EE" w:rsidRDefault="00240907" w:rsidP="006D03C7">
      <w:pPr>
        <w:jc w:val="both"/>
        <w:rPr>
          <w:rFonts w:asciiTheme="majorHAnsi" w:hAnsiTheme="majorHAnsi"/>
          <w:b/>
          <w:bCs/>
          <w:i/>
          <w:color w:val="FF0000"/>
          <w:szCs w:val="2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657D1">
        <w:tc>
          <w:tcPr>
            <w:tcW w:w="10044" w:type="dxa"/>
          </w:tcPr>
          <w:p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830AAE" w:rsidTr="000657D1">
        <w:tc>
          <w:tcPr>
            <w:tcW w:w="10044" w:type="dxa"/>
          </w:tcPr>
          <w:p w:rsidR="00830AAE" w:rsidRDefault="00A52F8B" w:rsidP="006D03C7">
            <w:pPr>
              <w:jc w:val="both"/>
              <w:rPr>
                <w:rFonts w:cs="Arial"/>
                <w:bCs/>
                <w:szCs w:val="20"/>
                <w:lang w:bidi="ne-NP"/>
              </w:rPr>
            </w:pPr>
            <w:r>
              <w:rPr>
                <w:rFonts w:cs="Arial"/>
                <w:bCs/>
                <w:szCs w:val="20"/>
                <w:lang w:bidi="ne-NP"/>
              </w:rPr>
              <w:t>Gabriela Marinescu, Culturi, management și comportamente pro-sănătate și natură, Editura "Gr. T. Popa" UMF Iaşi, 2021</w:t>
            </w:r>
          </w:p>
          <w:p w:rsidR="008A0348" w:rsidRPr="008A0348" w:rsidRDefault="008A0348" w:rsidP="006D03C7">
            <w:pPr>
              <w:jc w:val="both"/>
              <w:rPr>
                <w:rFonts w:asciiTheme="majorHAnsi" w:hAnsiTheme="majorHAnsi"/>
                <w:b/>
                <w:bCs/>
                <w:i/>
                <w:szCs w:val="20"/>
                <w:lang w:val="it-IT"/>
              </w:rPr>
            </w:pPr>
            <w:r w:rsidRPr="008A0348">
              <w:rPr>
                <w:rFonts w:asciiTheme="majorHAnsi" w:hAnsiTheme="majorHAnsi"/>
              </w:rPr>
              <w:t xml:space="preserve">Donald J. Lollar, Elena M. Andresen, </w:t>
            </w:r>
            <w:r w:rsidRPr="008A0348">
              <w:rPr>
                <w:rFonts w:asciiTheme="majorHAnsi" w:eastAsia="Times New Roman" w:hAnsiTheme="majorHAnsi"/>
              </w:rPr>
              <w:t>Public Health Perspectives on Disability, Springer, 2011</w:t>
            </w:r>
          </w:p>
        </w:tc>
      </w:tr>
      <w:tr w:rsidR="00830AAE" w:rsidTr="000657D1">
        <w:tc>
          <w:tcPr>
            <w:tcW w:w="10044" w:type="dxa"/>
          </w:tcPr>
          <w:p w:rsidR="00830AAE" w:rsidRDefault="00830AAE" w:rsidP="006D03C7">
            <w:pPr>
              <w:jc w:val="both"/>
              <w:rPr>
                <w:rFonts w:asciiTheme="majorHAnsi" w:hAnsiTheme="majorHAnsi"/>
                <w:b/>
                <w:bCs/>
                <w:i/>
                <w:szCs w:val="20"/>
                <w:lang w:val="it-IT"/>
              </w:rPr>
            </w:pPr>
          </w:p>
        </w:tc>
      </w:tr>
    </w:tbl>
    <w:p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Preparation time for seminars / practical </w:t>
            </w:r>
            <w:r w:rsidRPr="00EF00DF">
              <w:rPr>
                <w:rFonts w:asciiTheme="majorHAnsi" w:hAnsiTheme="majorHAnsi" w:cs="TimesNewRoman,Bold"/>
                <w:bCs/>
                <w:szCs w:val="20"/>
                <w:lang w:bidi="ne-NP"/>
              </w:rPr>
              <w:lastRenderedPageBreak/>
              <w:t>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lastRenderedPageBreak/>
              <w:t xml:space="preserve">Tests during the </w:t>
            </w:r>
            <w:r w:rsidRPr="00EF00DF">
              <w:rPr>
                <w:rFonts w:asciiTheme="majorHAnsi" w:hAnsiTheme="majorHAnsi" w:cs="TimesNewRoman,Bold"/>
                <w:bCs/>
                <w:szCs w:val="20"/>
                <w:lang w:bidi="ne-NP"/>
              </w:rPr>
              <w:lastRenderedPageBreak/>
              <w:t>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lastRenderedPageBreak/>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lastRenderedPageBreak/>
              <w:t>Minimal performance standard</w:t>
            </w:r>
            <w:r w:rsidR="00E65D16">
              <w:rPr>
                <w:rFonts w:asciiTheme="majorHAnsi" w:hAnsiTheme="majorHAnsi" w:cs="TimesNewRoman"/>
                <w:szCs w:val="20"/>
                <w:lang w:bidi="ne-NP"/>
              </w:rPr>
              <w:t>:</w:t>
            </w:r>
          </w:p>
          <w:p w:rsidR="00E65D16" w:rsidRPr="00A52F8B" w:rsidRDefault="00A52F8B" w:rsidP="00A52F8B">
            <w:pPr>
              <w:pStyle w:val="ListParagraph"/>
              <w:numPr>
                <w:ilvl w:val="0"/>
                <w:numId w:val="5"/>
              </w:numPr>
              <w:autoSpaceDE w:val="0"/>
              <w:autoSpaceDN w:val="0"/>
              <w:adjustRightInd w:val="0"/>
              <w:rPr>
                <w:rFonts w:asciiTheme="majorHAnsi" w:hAnsiTheme="majorHAnsi" w:cs="TimesNewRoman"/>
                <w:szCs w:val="20"/>
                <w:lang w:bidi="ne-NP"/>
              </w:rPr>
            </w:pPr>
            <w:r w:rsidRPr="00A52F8B">
              <w:rPr>
                <w:rFonts w:asciiTheme="majorHAnsi" w:hAnsiTheme="majorHAnsi" w:cs="TimesNewRoman"/>
                <w:szCs w:val="20"/>
                <w:lang w:bidi="ne-NP"/>
              </w:rPr>
              <w:t>Students must know a coherent summary that allows them to use relatively stable theoretical benchmarks in real life, which requires flexibility in connecting to the uncertain and uncertain present.</w:t>
            </w:r>
          </w:p>
        </w:tc>
      </w:tr>
    </w:tbl>
    <w:p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231773" w:rsidRDefault="00231773"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rsidTr="000C7BDB">
        <w:tc>
          <w:tcPr>
            <w:tcW w:w="1998" w:type="dxa"/>
            <w:shd w:val="clear" w:color="auto" w:fill="F2F2F2" w:themeFill="background1" w:themeFillShade="F2"/>
          </w:tcPr>
          <w:p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rsidTr="000C7BDB">
        <w:tc>
          <w:tcPr>
            <w:tcW w:w="1998" w:type="dxa"/>
          </w:tcPr>
          <w:p w:rsidR="001C6702" w:rsidRPr="000C7BDB" w:rsidRDefault="00F2704C"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12.09</w:t>
            </w:r>
            <w:r w:rsidR="00A52F8B">
              <w:rPr>
                <w:rFonts w:asciiTheme="majorHAnsi" w:hAnsiTheme="majorHAnsi" w:cs="TimesNewRoman"/>
                <w:szCs w:val="20"/>
                <w:lang w:bidi="ne-NP"/>
              </w:rPr>
              <w:t>.2023</w:t>
            </w:r>
          </w:p>
        </w:tc>
        <w:tc>
          <w:tcPr>
            <w:tcW w:w="3870" w:type="dxa"/>
          </w:tcPr>
          <w:p w:rsidR="001C6702" w:rsidRPr="00185076" w:rsidRDefault="00185076" w:rsidP="00AB2E3B">
            <w:pPr>
              <w:autoSpaceDE w:val="0"/>
              <w:autoSpaceDN w:val="0"/>
              <w:adjustRightInd w:val="0"/>
              <w:rPr>
                <w:rFonts w:asciiTheme="majorHAnsi" w:hAnsiTheme="majorHAnsi" w:cs="TimesNewRoman"/>
                <w:szCs w:val="20"/>
                <w:lang w:bidi="ne-NP"/>
              </w:rPr>
            </w:pPr>
            <w:r w:rsidRPr="00185076">
              <w:rPr>
                <w:rFonts w:asciiTheme="majorHAnsi" w:hAnsiTheme="majorHAnsi"/>
              </w:rPr>
              <w:fldChar w:fldCharType="begin"/>
            </w:r>
            <w:r w:rsidRPr="00185076">
              <w:rPr>
                <w:rFonts w:asciiTheme="majorHAnsi" w:hAnsiTheme="majorHAnsi"/>
              </w:rPr>
              <w:instrText xml:space="preserve"> MERGEFIELD "Titular_curs" </w:instrText>
            </w:r>
            <w:r w:rsidRPr="00185076">
              <w:rPr>
                <w:rFonts w:asciiTheme="majorHAnsi" w:hAnsiTheme="majorHAnsi"/>
              </w:rPr>
              <w:fldChar w:fldCharType="separate"/>
            </w:r>
            <w:r w:rsidRPr="00185076">
              <w:rPr>
                <w:rFonts w:asciiTheme="majorHAnsi" w:hAnsiTheme="majorHAnsi"/>
                <w:noProof/>
              </w:rPr>
              <w:t>Professor Gabriela Marinescu</w:t>
            </w:r>
            <w:r w:rsidRPr="00185076">
              <w:rPr>
                <w:rFonts w:asciiTheme="majorHAnsi" w:hAnsiTheme="majorHAnsi"/>
              </w:rPr>
              <w:fldChar w:fldCharType="end"/>
            </w:r>
            <w:r w:rsidRPr="00185076">
              <w:rPr>
                <w:rFonts w:asciiTheme="majorHAnsi" w:hAnsiTheme="majorHAnsi"/>
              </w:rPr>
              <w:t>, PhD</w:t>
            </w:r>
          </w:p>
        </w:tc>
        <w:tc>
          <w:tcPr>
            <w:tcW w:w="4176" w:type="dxa"/>
          </w:tcPr>
          <w:p w:rsidR="001C6702" w:rsidRPr="000C7BDB" w:rsidRDefault="00185076" w:rsidP="00AB2E3B">
            <w:pPr>
              <w:autoSpaceDE w:val="0"/>
              <w:autoSpaceDN w:val="0"/>
              <w:adjustRightInd w:val="0"/>
              <w:rPr>
                <w:rFonts w:asciiTheme="majorHAnsi" w:hAnsiTheme="majorHAnsi" w:cs="TimesNewRoman"/>
                <w:szCs w:val="20"/>
                <w:lang w:bidi="ne-NP"/>
              </w:rPr>
            </w:pPr>
            <w:r w:rsidRPr="00185076">
              <w:rPr>
                <w:rFonts w:asciiTheme="majorHAnsi" w:hAnsiTheme="majorHAnsi"/>
              </w:rPr>
              <w:fldChar w:fldCharType="begin"/>
            </w:r>
            <w:r w:rsidRPr="00185076">
              <w:rPr>
                <w:rFonts w:asciiTheme="majorHAnsi" w:hAnsiTheme="majorHAnsi"/>
              </w:rPr>
              <w:instrText xml:space="preserve"> MERGEFIELD "Titular_curs" </w:instrText>
            </w:r>
            <w:r w:rsidRPr="00185076">
              <w:rPr>
                <w:rFonts w:asciiTheme="majorHAnsi" w:hAnsiTheme="majorHAnsi"/>
              </w:rPr>
              <w:fldChar w:fldCharType="separate"/>
            </w:r>
            <w:r w:rsidRPr="00185076">
              <w:rPr>
                <w:rFonts w:asciiTheme="majorHAnsi" w:hAnsiTheme="majorHAnsi"/>
                <w:noProof/>
              </w:rPr>
              <w:t>Professor Gabriela Marinescu</w:t>
            </w:r>
            <w:r w:rsidRPr="00185076">
              <w:rPr>
                <w:rFonts w:asciiTheme="majorHAnsi" w:hAnsiTheme="majorHAnsi"/>
              </w:rPr>
              <w:fldChar w:fldCharType="end"/>
            </w:r>
            <w:r w:rsidRPr="00185076">
              <w:rPr>
                <w:rFonts w:asciiTheme="majorHAnsi" w:hAnsiTheme="majorHAnsi"/>
              </w:rPr>
              <w:t>, PhD</w:t>
            </w:r>
          </w:p>
        </w:tc>
      </w:tr>
    </w:tbl>
    <w:p w:rsidR="000C7BDB" w:rsidRDefault="00A52F8B"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rsidR="007730B0" w:rsidRDefault="00A52F8B"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rsidR="007730B0" w:rsidRDefault="007730B0" w:rsidP="00CF6B2D">
      <w:pPr>
        <w:autoSpaceDE w:val="0"/>
        <w:autoSpaceDN w:val="0"/>
        <w:adjustRightInd w:val="0"/>
        <w:rPr>
          <w:rFonts w:asciiTheme="majorHAnsi" w:hAnsiTheme="majorHAnsi" w:cs="TimesNewRoman"/>
          <w:szCs w:val="20"/>
          <w:lang w:bidi="ne-NP"/>
        </w:rPr>
      </w:pPr>
    </w:p>
    <w:p w:rsidR="00A52F8B" w:rsidRDefault="00A52F8B"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F2704C"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A52F8B">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0C7BDB" w:rsidRDefault="00A52F8B" w:rsidP="00B21FD5">
            <w:pPr>
              <w:autoSpaceDE w:val="0"/>
              <w:autoSpaceDN w:val="0"/>
              <w:adjustRightInd w:val="0"/>
              <w:rPr>
                <w:rFonts w:asciiTheme="majorHAnsi" w:hAnsiTheme="majorHAnsi" w:cs="TimesNewRoman"/>
                <w:szCs w:val="20"/>
                <w:lang w:bidi="ne-NP"/>
              </w:rPr>
            </w:pPr>
            <w:bookmarkStart w:id="0" w:name="_GoBack"/>
            <w:bookmarkEnd w:id="0"/>
            <w:r>
              <w:rPr>
                <w:rFonts w:asciiTheme="majorHAnsi" w:hAnsiTheme="majorHAnsi" w:cs="TimesNewRoman"/>
                <w:szCs w:val="20"/>
                <w:lang w:bidi="ne-NP"/>
              </w:rPr>
              <w:t>Associate Professor</w:t>
            </w:r>
            <w:r w:rsidR="00EF00DF">
              <w:rPr>
                <w:rFonts w:asciiTheme="majorHAnsi" w:hAnsiTheme="majorHAnsi" w:cs="TimesNewRoman"/>
                <w:szCs w:val="20"/>
                <w:lang w:bidi="ne-NP"/>
              </w:rPr>
              <w:t xml:space="preserve"> Daniela-Viorelia Matei</w:t>
            </w:r>
            <w:r>
              <w:rPr>
                <w:rFonts w:asciiTheme="majorHAnsi" w:hAnsiTheme="majorHAnsi" w:cs="TimesNewRoman"/>
                <w:szCs w:val="20"/>
                <w:lang w:bidi="ne-NP"/>
              </w:rPr>
              <w:t>, MD, PhD</w:t>
            </w:r>
          </w:p>
          <w:p w:rsidR="00A52F8B" w:rsidRDefault="00A52F8B" w:rsidP="00B21FD5">
            <w:pPr>
              <w:autoSpaceDE w:val="0"/>
              <w:autoSpaceDN w:val="0"/>
              <w:adjustRightInd w:val="0"/>
              <w:rPr>
                <w:rFonts w:asciiTheme="majorHAnsi" w:hAnsiTheme="majorHAnsi" w:cs="TimesNewRoman"/>
                <w:szCs w:val="20"/>
                <w:lang w:bidi="ne-NP"/>
              </w:rPr>
            </w:pPr>
          </w:p>
        </w:tc>
      </w:tr>
    </w:tbl>
    <w:p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5A" w:rsidRDefault="0042075A" w:rsidP="003620AC">
      <w:pPr>
        <w:spacing w:line="240" w:lineRule="auto"/>
      </w:pPr>
      <w:r>
        <w:separator/>
      </w:r>
    </w:p>
  </w:endnote>
  <w:endnote w:type="continuationSeparator" w:id="0">
    <w:p w:rsidR="0042075A" w:rsidRDefault="0042075A"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149BC">
                            <w:rPr>
                              <w:noProof/>
                              <w:color w:val="7F7F7F" w:themeColor="text1" w:themeTint="80"/>
                            </w:rPr>
                            <w:t>4</w:t>
                          </w:r>
                          <w:r w:rsidRPr="00A314B1">
                            <w:rPr>
                              <w:color w:val="7F7F7F" w:themeColor="text1" w:themeTint="80"/>
                            </w:rPr>
                            <w:fldChar w:fldCharType="end"/>
                          </w:r>
                          <w:r>
                            <w:t xml:space="preserve"> din </w:t>
                          </w:r>
                          <w:fldSimple w:instr=" NUMPAGES   \* MERGEFORMAT ">
                            <w:r w:rsidR="001149BC">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149BC">
                      <w:rPr>
                        <w:noProof/>
                        <w:color w:val="7F7F7F" w:themeColor="text1" w:themeTint="80"/>
                      </w:rPr>
                      <w:t>4</w:t>
                    </w:r>
                    <w:r w:rsidRPr="00A314B1">
                      <w:rPr>
                        <w:color w:val="7F7F7F" w:themeColor="text1" w:themeTint="80"/>
                      </w:rPr>
                      <w:fldChar w:fldCharType="end"/>
                    </w:r>
                    <w:r>
                      <w:t xml:space="preserve"> din </w:t>
                    </w:r>
                    <w:fldSimple w:instr=" NUMPAGES   \* MERGEFORMAT ">
                      <w:r w:rsidR="001149BC">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748F1">
                            <w:rPr>
                              <w:noProof/>
                              <w:color w:val="7F7F7F" w:themeColor="text1" w:themeTint="80"/>
                            </w:rPr>
                            <w:t>1</w:t>
                          </w:r>
                          <w:r w:rsidRPr="00A314B1">
                            <w:rPr>
                              <w:color w:val="7F7F7F" w:themeColor="text1" w:themeTint="80"/>
                            </w:rPr>
                            <w:fldChar w:fldCharType="end"/>
                          </w:r>
                          <w:r>
                            <w:t xml:space="preserve"> din </w:t>
                          </w:r>
                          <w:fldSimple w:instr=" NUMPAGES   \* MERGEFORMAT ">
                            <w:r w:rsidR="00F748F1">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748F1">
                      <w:rPr>
                        <w:noProof/>
                        <w:color w:val="7F7F7F" w:themeColor="text1" w:themeTint="80"/>
                      </w:rPr>
                      <w:t>1</w:t>
                    </w:r>
                    <w:r w:rsidRPr="00A314B1">
                      <w:rPr>
                        <w:color w:val="7F7F7F" w:themeColor="text1" w:themeTint="80"/>
                      </w:rPr>
                      <w:fldChar w:fldCharType="end"/>
                    </w:r>
                    <w:r>
                      <w:t xml:space="preserve"> din </w:t>
                    </w:r>
                    <w:fldSimple w:instr=" NUMPAGES   \* MERGEFORMAT ">
                      <w:r w:rsidR="00F748F1">
                        <w:rPr>
                          <w:noProof/>
                        </w:rPr>
                        <w:t>1</w:t>
                      </w:r>
                    </w:fldSimple>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5A" w:rsidRDefault="0042075A" w:rsidP="003620AC">
      <w:pPr>
        <w:spacing w:line="240" w:lineRule="auto"/>
      </w:pPr>
      <w:r>
        <w:separator/>
      </w:r>
    </w:p>
  </w:footnote>
  <w:footnote w:type="continuationSeparator" w:id="0">
    <w:p w:rsidR="0042075A" w:rsidRDefault="0042075A"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 xml:space="preserve">Str. </w:t>
                          </w:r>
                          <w:r w:rsidRPr="000F6B2B">
                            <w:t>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 xml:space="preserve">Str. </w:t>
                    </w:r>
                    <w:r w:rsidRPr="000F6B2B">
                      <w:t>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C32AC"/>
    <w:multiLevelType w:val="hybridMultilevel"/>
    <w:tmpl w:val="762E4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07B5"/>
    <w:rsid w:val="00041200"/>
    <w:rsid w:val="0004396B"/>
    <w:rsid w:val="000441B0"/>
    <w:rsid w:val="00046B6C"/>
    <w:rsid w:val="0006171D"/>
    <w:rsid w:val="000657D1"/>
    <w:rsid w:val="00066EC6"/>
    <w:rsid w:val="00075A37"/>
    <w:rsid w:val="0008386E"/>
    <w:rsid w:val="00096232"/>
    <w:rsid w:val="000A20CC"/>
    <w:rsid w:val="000B4404"/>
    <w:rsid w:val="000C3992"/>
    <w:rsid w:val="000C40FD"/>
    <w:rsid w:val="000C487C"/>
    <w:rsid w:val="000C69A9"/>
    <w:rsid w:val="000C7BDB"/>
    <w:rsid w:val="000E77C0"/>
    <w:rsid w:val="000F6B2B"/>
    <w:rsid w:val="00112ABC"/>
    <w:rsid w:val="00113F10"/>
    <w:rsid w:val="001149BC"/>
    <w:rsid w:val="00116327"/>
    <w:rsid w:val="00117E90"/>
    <w:rsid w:val="00123697"/>
    <w:rsid w:val="00130E44"/>
    <w:rsid w:val="00132BC0"/>
    <w:rsid w:val="001336B1"/>
    <w:rsid w:val="001471BD"/>
    <w:rsid w:val="001564D8"/>
    <w:rsid w:val="00163C51"/>
    <w:rsid w:val="00171AC8"/>
    <w:rsid w:val="00183CB1"/>
    <w:rsid w:val="00185076"/>
    <w:rsid w:val="00187798"/>
    <w:rsid w:val="00187B55"/>
    <w:rsid w:val="00193DF5"/>
    <w:rsid w:val="00197314"/>
    <w:rsid w:val="001A2BE9"/>
    <w:rsid w:val="001A52B1"/>
    <w:rsid w:val="001C6702"/>
    <w:rsid w:val="001E4D6F"/>
    <w:rsid w:val="001F23F1"/>
    <w:rsid w:val="001F3E16"/>
    <w:rsid w:val="00211510"/>
    <w:rsid w:val="00212725"/>
    <w:rsid w:val="002165F1"/>
    <w:rsid w:val="00216866"/>
    <w:rsid w:val="002226C5"/>
    <w:rsid w:val="00231773"/>
    <w:rsid w:val="002326CD"/>
    <w:rsid w:val="00235B29"/>
    <w:rsid w:val="00235D5B"/>
    <w:rsid w:val="00240907"/>
    <w:rsid w:val="00251FB5"/>
    <w:rsid w:val="00255506"/>
    <w:rsid w:val="00270DCB"/>
    <w:rsid w:val="00285EF1"/>
    <w:rsid w:val="0028695D"/>
    <w:rsid w:val="00290F76"/>
    <w:rsid w:val="002941DB"/>
    <w:rsid w:val="002943B2"/>
    <w:rsid w:val="00297011"/>
    <w:rsid w:val="00297D1A"/>
    <w:rsid w:val="002A1D57"/>
    <w:rsid w:val="002A5571"/>
    <w:rsid w:val="002E40E0"/>
    <w:rsid w:val="002E596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509"/>
    <w:rsid w:val="003B3D40"/>
    <w:rsid w:val="003B4C93"/>
    <w:rsid w:val="003B6FA0"/>
    <w:rsid w:val="003C4D7F"/>
    <w:rsid w:val="003C5702"/>
    <w:rsid w:val="003D1099"/>
    <w:rsid w:val="003D5723"/>
    <w:rsid w:val="003E324D"/>
    <w:rsid w:val="003F6145"/>
    <w:rsid w:val="004058B9"/>
    <w:rsid w:val="00416344"/>
    <w:rsid w:val="0042075A"/>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B2C0C"/>
    <w:rsid w:val="004C5389"/>
    <w:rsid w:val="004D1805"/>
    <w:rsid w:val="004F1160"/>
    <w:rsid w:val="004F4D8F"/>
    <w:rsid w:val="004F7D77"/>
    <w:rsid w:val="005013D1"/>
    <w:rsid w:val="00502649"/>
    <w:rsid w:val="00505884"/>
    <w:rsid w:val="00517380"/>
    <w:rsid w:val="005258C3"/>
    <w:rsid w:val="0052621D"/>
    <w:rsid w:val="00530019"/>
    <w:rsid w:val="00547602"/>
    <w:rsid w:val="00566BCD"/>
    <w:rsid w:val="00567187"/>
    <w:rsid w:val="00576CEC"/>
    <w:rsid w:val="00582BB1"/>
    <w:rsid w:val="005839DD"/>
    <w:rsid w:val="0058790F"/>
    <w:rsid w:val="00587BA6"/>
    <w:rsid w:val="00592D5C"/>
    <w:rsid w:val="00596F5D"/>
    <w:rsid w:val="0059747C"/>
    <w:rsid w:val="005979F3"/>
    <w:rsid w:val="005C75E1"/>
    <w:rsid w:val="005F0D6C"/>
    <w:rsid w:val="005F62D7"/>
    <w:rsid w:val="005F7489"/>
    <w:rsid w:val="005F7C27"/>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53C48"/>
    <w:rsid w:val="007730B0"/>
    <w:rsid w:val="0078171F"/>
    <w:rsid w:val="007914A3"/>
    <w:rsid w:val="00793D81"/>
    <w:rsid w:val="007B22EE"/>
    <w:rsid w:val="007D2808"/>
    <w:rsid w:val="007D684A"/>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9227C"/>
    <w:rsid w:val="008A0348"/>
    <w:rsid w:val="008A4B48"/>
    <w:rsid w:val="008C0CCD"/>
    <w:rsid w:val="008C5964"/>
    <w:rsid w:val="008D406E"/>
    <w:rsid w:val="008E0432"/>
    <w:rsid w:val="008E18B5"/>
    <w:rsid w:val="008E2568"/>
    <w:rsid w:val="008F149F"/>
    <w:rsid w:val="00907FD4"/>
    <w:rsid w:val="00910019"/>
    <w:rsid w:val="009218A7"/>
    <w:rsid w:val="00922A00"/>
    <w:rsid w:val="00926650"/>
    <w:rsid w:val="009575A9"/>
    <w:rsid w:val="00970A1F"/>
    <w:rsid w:val="00973D0F"/>
    <w:rsid w:val="009821D2"/>
    <w:rsid w:val="00984233"/>
    <w:rsid w:val="009847B3"/>
    <w:rsid w:val="009913C8"/>
    <w:rsid w:val="00992202"/>
    <w:rsid w:val="00992224"/>
    <w:rsid w:val="009930DA"/>
    <w:rsid w:val="00993891"/>
    <w:rsid w:val="009A2C3F"/>
    <w:rsid w:val="009A4173"/>
    <w:rsid w:val="009A5058"/>
    <w:rsid w:val="009B4D4F"/>
    <w:rsid w:val="009B69D9"/>
    <w:rsid w:val="009B6D2D"/>
    <w:rsid w:val="009F0EEB"/>
    <w:rsid w:val="00A045E2"/>
    <w:rsid w:val="00A0632E"/>
    <w:rsid w:val="00A10BF9"/>
    <w:rsid w:val="00A158F5"/>
    <w:rsid w:val="00A17EAE"/>
    <w:rsid w:val="00A314B1"/>
    <w:rsid w:val="00A45120"/>
    <w:rsid w:val="00A5233F"/>
    <w:rsid w:val="00A52389"/>
    <w:rsid w:val="00A52F8B"/>
    <w:rsid w:val="00A61612"/>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55609"/>
    <w:rsid w:val="00B70B7A"/>
    <w:rsid w:val="00B7146C"/>
    <w:rsid w:val="00B71C33"/>
    <w:rsid w:val="00B85535"/>
    <w:rsid w:val="00BB2FCD"/>
    <w:rsid w:val="00BC159B"/>
    <w:rsid w:val="00BC21AC"/>
    <w:rsid w:val="00BC23D8"/>
    <w:rsid w:val="00BD0368"/>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C5BB6"/>
    <w:rsid w:val="00CD7ED0"/>
    <w:rsid w:val="00CE45F1"/>
    <w:rsid w:val="00CE5918"/>
    <w:rsid w:val="00CE5CF8"/>
    <w:rsid w:val="00CF6B2D"/>
    <w:rsid w:val="00D00B2C"/>
    <w:rsid w:val="00D019F8"/>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3F71"/>
    <w:rsid w:val="00D750EE"/>
    <w:rsid w:val="00D7634D"/>
    <w:rsid w:val="00D80D60"/>
    <w:rsid w:val="00D86A63"/>
    <w:rsid w:val="00D87369"/>
    <w:rsid w:val="00D91AB7"/>
    <w:rsid w:val="00DA48BE"/>
    <w:rsid w:val="00DA7786"/>
    <w:rsid w:val="00DA7B29"/>
    <w:rsid w:val="00DB042C"/>
    <w:rsid w:val="00DB4717"/>
    <w:rsid w:val="00DB747A"/>
    <w:rsid w:val="00DC159E"/>
    <w:rsid w:val="00DD647F"/>
    <w:rsid w:val="00DE46A0"/>
    <w:rsid w:val="00DE4E46"/>
    <w:rsid w:val="00DF1156"/>
    <w:rsid w:val="00DF1F5E"/>
    <w:rsid w:val="00DF5818"/>
    <w:rsid w:val="00E07EE1"/>
    <w:rsid w:val="00E155DA"/>
    <w:rsid w:val="00E27A4D"/>
    <w:rsid w:val="00E3025A"/>
    <w:rsid w:val="00E30BAE"/>
    <w:rsid w:val="00E3127B"/>
    <w:rsid w:val="00E340E7"/>
    <w:rsid w:val="00E61028"/>
    <w:rsid w:val="00E62BCD"/>
    <w:rsid w:val="00E632FA"/>
    <w:rsid w:val="00E64CB6"/>
    <w:rsid w:val="00E65D16"/>
    <w:rsid w:val="00E856EE"/>
    <w:rsid w:val="00E93C96"/>
    <w:rsid w:val="00E97541"/>
    <w:rsid w:val="00EA2CA6"/>
    <w:rsid w:val="00EB5249"/>
    <w:rsid w:val="00EB5461"/>
    <w:rsid w:val="00EC5FC3"/>
    <w:rsid w:val="00ED2B3D"/>
    <w:rsid w:val="00EF00DF"/>
    <w:rsid w:val="00F03EC9"/>
    <w:rsid w:val="00F10704"/>
    <w:rsid w:val="00F14E7E"/>
    <w:rsid w:val="00F207A3"/>
    <w:rsid w:val="00F25D0D"/>
    <w:rsid w:val="00F2704C"/>
    <w:rsid w:val="00F51AE9"/>
    <w:rsid w:val="00F51B73"/>
    <w:rsid w:val="00F722E0"/>
    <w:rsid w:val="00F748F1"/>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98939">
      <w:bodyDiv w:val="1"/>
      <w:marLeft w:val="0"/>
      <w:marRight w:val="0"/>
      <w:marTop w:val="0"/>
      <w:marBottom w:val="0"/>
      <w:divBdr>
        <w:top w:val="none" w:sz="0" w:space="0" w:color="auto"/>
        <w:left w:val="none" w:sz="0" w:space="0" w:color="auto"/>
        <w:bottom w:val="none" w:sz="0" w:space="0" w:color="auto"/>
        <w:right w:val="none" w:sz="0" w:space="0" w:color="auto"/>
      </w:divBdr>
    </w:div>
    <w:div w:id="14994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2F42FB"/>
    <w:rsid w:val="00404E09"/>
    <w:rsid w:val="004312B0"/>
    <w:rsid w:val="005323FE"/>
    <w:rsid w:val="005C0F5E"/>
    <w:rsid w:val="00712274"/>
    <w:rsid w:val="007503BC"/>
    <w:rsid w:val="007C4169"/>
    <w:rsid w:val="007D5A13"/>
    <w:rsid w:val="009515A7"/>
    <w:rsid w:val="009C52D0"/>
    <w:rsid w:val="00A97D36"/>
    <w:rsid w:val="00AE1BBD"/>
    <w:rsid w:val="00C76C48"/>
    <w:rsid w:val="00D27978"/>
    <w:rsid w:val="00D634A7"/>
    <w:rsid w:val="00DB7C00"/>
    <w:rsid w:val="00E1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MACCJ7WAEWV6-565203097-525</_dlc_DocId>
    <_dlc_DocIdUrl xmlns="4c155583-69f9-458b-843e-56574a4bdc09">
      <Url>https://www.umfiasi.ro/ro/academic/facultati/bioinginerie-medicala/_layouts/15/DocIdRedir.aspx?ID=MACCJ7WAEWV6-565203097-525</Url>
      <Description>MACCJ7WAEWV6-565203097-525</Description>
    </_dlc_DocIdUrl>
  </documentManagement>
</p:properties>
</file>

<file path=customXml/itemProps1.xml><?xml version="1.0" encoding="utf-8"?>
<ds:datastoreItem xmlns:ds="http://schemas.openxmlformats.org/officeDocument/2006/customXml" ds:itemID="{8262B585-3A06-4B83-918F-851AAF453C43}"/>
</file>

<file path=customXml/itemProps2.xml><?xml version="1.0" encoding="utf-8"?>
<ds:datastoreItem xmlns:ds="http://schemas.openxmlformats.org/officeDocument/2006/customXml" ds:itemID="{0FA5AE5A-2390-4823-9675-DBBC46AFC89F}"/>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AEE1266F-7F68-4184-AA7B-BE26FE19FAB6}"/>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1</TotalTime>
  <Pages>1</Pages>
  <Words>1186</Words>
  <Characters>6764</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2022-05-31T10:00:00Z</cp:lastPrinted>
  <dcterms:created xsi:type="dcterms:W3CDTF">2023-11-08T06:32:00Z</dcterms:created>
  <dcterms:modified xsi:type="dcterms:W3CDTF">2023-11-08T06:33:00Z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236c9e40-a203-454a-984b-d42dc6796d4c</vt:lpwstr>
  </property>
</Properties>
</file>