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FF266" w14:textId="77777777" w:rsidR="00CF6B2D" w:rsidRPr="00E3127B" w:rsidRDefault="00E3127B" w:rsidP="00E3127B">
      <w:pPr>
        <w:jc w:val="center"/>
        <w:rPr>
          <w:rFonts w:asciiTheme="majorHAnsi" w:hAnsiTheme="majorHAnsi"/>
          <w:b/>
          <w:bCs/>
          <w:sz w:val="28"/>
          <w:szCs w:val="28"/>
          <w:lang w:val="en-US"/>
        </w:rPr>
      </w:pPr>
      <w:r w:rsidRPr="00E3127B">
        <w:rPr>
          <w:rFonts w:asciiTheme="majorHAnsi" w:hAnsiTheme="majorHAnsi"/>
          <w:b/>
          <w:bCs/>
          <w:sz w:val="28"/>
          <w:szCs w:val="28"/>
          <w:lang w:val="en-US"/>
        </w:rPr>
        <w:t>ACADEMIC DISCIPLINE OVERVIEW</w:t>
      </w:r>
    </w:p>
    <w:sdt>
      <w:sdtPr>
        <w:rPr>
          <w:rFonts w:asciiTheme="majorHAnsi" w:hAnsiTheme="majorHAnsi"/>
        </w:rPr>
        <w:id w:val="1884833346"/>
        <w:lock w:val="sdtContentLocked"/>
        <w:placeholder>
          <w:docPart w:val="DefaultPlaceholder_1082065158"/>
        </w:placeholder>
      </w:sdtPr>
      <w:sdtEndPr/>
      <w:sdtContent>
        <w:p w14:paraId="22933176" w14:textId="77777777" w:rsidR="00CF6B2D" w:rsidRPr="009A5058" w:rsidRDefault="009A5058" w:rsidP="009A5058">
          <w:pPr>
            <w:rPr>
              <w:rFonts w:asciiTheme="majorHAnsi" w:hAnsiTheme="majorHAnsi"/>
            </w:rPr>
          </w:pPr>
          <w:r>
            <w:rPr>
              <w:rFonts w:asciiTheme="majorHAnsi" w:hAnsiTheme="majorHAnsi"/>
            </w:rPr>
            <w:t xml:space="preserve">1. </w:t>
          </w:r>
          <w:r w:rsidR="00E3127B" w:rsidRPr="00E3127B">
            <w:rPr>
              <w:rFonts w:asciiTheme="majorHAnsi" w:hAnsiTheme="majorHAnsi"/>
              <w:b/>
              <w:bCs/>
              <w:lang w:val="en-US"/>
            </w:rPr>
            <w:t>Program data</w:t>
          </w:r>
        </w:p>
      </w:sdtContent>
    </w:sdt>
    <w:sdt>
      <w:sdtPr>
        <w:rPr>
          <w:rFonts w:asciiTheme="majorHAnsi" w:hAnsiTheme="majorHAnsi"/>
        </w:rPr>
        <w:id w:val="-243493761"/>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6205"/>
          </w:tblGrid>
          <w:tr w:rsidR="00CF6B2D" w:rsidRPr="00386A2F" w14:paraId="799DB0E9" w14:textId="77777777" w:rsidTr="00AB2E3B">
            <w:tc>
              <w:tcPr>
                <w:tcW w:w="3826" w:type="dxa"/>
                <w:shd w:val="clear" w:color="auto" w:fill="F2F2F2" w:themeFill="background1" w:themeFillShade="F2"/>
              </w:tcPr>
              <w:p w14:paraId="03DD3FD5" w14:textId="77777777" w:rsidR="00CF6B2D" w:rsidRPr="00E3127B" w:rsidRDefault="003B4C93" w:rsidP="003B4C93">
                <w:pPr>
                  <w:rPr>
                    <w:rFonts w:asciiTheme="majorHAnsi" w:hAnsiTheme="majorHAnsi"/>
                  </w:rPr>
                </w:pPr>
                <w:r w:rsidRPr="00E3127B">
                  <w:rPr>
                    <w:rFonts w:asciiTheme="majorHAnsi" w:hAnsiTheme="majorHAnsi"/>
                  </w:rPr>
                  <w:t xml:space="preserve">1.1. </w:t>
                </w:r>
                <w:r w:rsidR="003578FB" w:rsidRPr="00E3127B">
                  <w:rPr>
                    <w:rFonts w:asciiTheme="majorHAnsi" w:hAnsiTheme="majorHAnsi"/>
                  </w:rPr>
                  <w:t>Higher education institution</w:t>
                </w:r>
              </w:p>
            </w:tc>
            <w:tc>
              <w:tcPr>
                <w:tcW w:w="6205" w:type="dxa"/>
                <w:shd w:val="clear" w:color="auto" w:fill="auto"/>
              </w:tcPr>
              <w:p w14:paraId="59E67830" w14:textId="77777777" w:rsidR="00CF6B2D" w:rsidRPr="003578FB" w:rsidRDefault="00E3127B" w:rsidP="00BF064D">
                <w:pPr>
                  <w:rPr>
                    <w:rFonts w:asciiTheme="majorHAnsi" w:hAnsiTheme="majorHAnsi"/>
                  </w:rPr>
                </w:pPr>
                <w:r w:rsidRPr="003578FB">
                  <w:rPr>
                    <w:rFonts w:asciiTheme="majorHAnsi" w:hAnsiTheme="majorHAnsi"/>
                    <w:bCs/>
                    <w:lang w:val="en-US"/>
                  </w:rPr>
                  <w:t>Grigore T. Popa University of Medicine and Pharmacy Iasi</w:t>
                </w:r>
              </w:p>
            </w:tc>
          </w:tr>
          <w:tr w:rsidR="00CF6B2D" w:rsidRPr="00386A2F" w14:paraId="1D96E8E5" w14:textId="77777777" w:rsidTr="00AB2E3B">
            <w:tc>
              <w:tcPr>
                <w:tcW w:w="3826" w:type="dxa"/>
                <w:shd w:val="clear" w:color="auto" w:fill="F2F2F2" w:themeFill="background1" w:themeFillShade="F2"/>
              </w:tcPr>
              <w:p w14:paraId="3198D4EE" w14:textId="77777777" w:rsidR="00CF6B2D" w:rsidRPr="00E3127B" w:rsidRDefault="00CF6B2D" w:rsidP="00BF064D">
                <w:pPr>
                  <w:rPr>
                    <w:rFonts w:asciiTheme="majorHAnsi" w:hAnsiTheme="majorHAnsi"/>
                  </w:rPr>
                </w:pPr>
                <w:r w:rsidRPr="00E3127B">
                  <w:rPr>
                    <w:rFonts w:asciiTheme="majorHAnsi" w:hAnsiTheme="majorHAnsi"/>
                  </w:rPr>
                  <w:t xml:space="preserve">1.2. </w:t>
                </w:r>
                <w:r w:rsidR="003578FB" w:rsidRPr="00E3127B">
                  <w:rPr>
                    <w:rFonts w:asciiTheme="majorHAnsi" w:hAnsiTheme="majorHAnsi"/>
                    <w:bCs/>
                    <w:lang w:val="en-US"/>
                  </w:rPr>
                  <w:t>Faculty</w:t>
                </w:r>
              </w:p>
            </w:tc>
            <w:tc>
              <w:tcPr>
                <w:tcW w:w="6205" w:type="dxa"/>
                <w:shd w:val="clear" w:color="auto" w:fill="auto"/>
              </w:tcPr>
              <w:p w14:paraId="4F2D72B8" w14:textId="77777777" w:rsidR="00CF6B2D" w:rsidRPr="003578FB" w:rsidRDefault="00E3127B" w:rsidP="00BF064D">
                <w:pPr>
                  <w:rPr>
                    <w:rFonts w:asciiTheme="majorHAnsi" w:hAnsiTheme="majorHAnsi"/>
                  </w:rPr>
                </w:pPr>
                <w:r w:rsidRPr="003578FB">
                  <w:rPr>
                    <w:rFonts w:asciiTheme="majorHAnsi" w:hAnsiTheme="majorHAnsi"/>
                    <w:bCs/>
                    <w:lang w:val="en-US"/>
                  </w:rPr>
                  <w:t>Medical Bioengineering</w:t>
                </w:r>
              </w:p>
            </w:tc>
          </w:tr>
          <w:tr w:rsidR="00CF6B2D" w:rsidRPr="00386A2F" w14:paraId="0985464B" w14:textId="77777777" w:rsidTr="00AB2E3B">
            <w:tc>
              <w:tcPr>
                <w:tcW w:w="3826" w:type="dxa"/>
                <w:shd w:val="clear" w:color="auto" w:fill="F2F2F2" w:themeFill="background1" w:themeFillShade="F2"/>
              </w:tcPr>
              <w:p w14:paraId="417149D2" w14:textId="77777777" w:rsidR="00CF6B2D" w:rsidRPr="00E3127B" w:rsidRDefault="00CF6B2D" w:rsidP="00BF064D">
                <w:pPr>
                  <w:rPr>
                    <w:rFonts w:asciiTheme="majorHAnsi" w:hAnsiTheme="majorHAnsi"/>
                  </w:rPr>
                </w:pPr>
                <w:r w:rsidRPr="00E3127B">
                  <w:rPr>
                    <w:rFonts w:asciiTheme="majorHAnsi" w:hAnsiTheme="majorHAnsi"/>
                  </w:rPr>
                  <w:t xml:space="preserve">1.3. </w:t>
                </w:r>
                <w:r w:rsidR="003578FB" w:rsidRPr="00E3127B">
                  <w:rPr>
                    <w:rFonts w:asciiTheme="majorHAnsi" w:hAnsiTheme="majorHAnsi"/>
                  </w:rPr>
                  <w:t>Department</w:t>
                </w:r>
              </w:p>
            </w:tc>
            <w:tc>
              <w:tcPr>
                <w:tcW w:w="6205" w:type="dxa"/>
                <w:shd w:val="clear" w:color="auto" w:fill="auto"/>
              </w:tcPr>
              <w:p w14:paraId="3229D2B5" w14:textId="77777777" w:rsidR="00CF6B2D" w:rsidRPr="003578FB" w:rsidRDefault="00E3127B" w:rsidP="00BF064D">
                <w:pPr>
                  <w:rPr>
                    <w:rFonts w:asciiTheme="majorHAnsi" w:hAnsiTheme="majorHAnsi"/>
                  </w:rPr>
                </w:pPr>
                <w:r w:rsidRPr="003578FB">
                  <w:rPr>
                    <w:rFonts w:asciiTheme="majorHAnsi" w:hAnsiTheme="majorHAnsi"/>
                  </w:rPr>
                  <w:t>Biomedical Sciences</w:t>
                </w:r>
              </w:p>
            </w:tc>
          </w:tr>
          <w:tr w:rsidR="00CF6B2D" w:rsidRPr="00386A2F" w14:paraId="6F9994DE" w14:textId="77777777" w:rsidTr="00AB2E3B">
            <w:tc>
              <w:tcPr>
                <w:tcW w:w="3826" w:type="dxa"/>
                <w:shd w:val="clear" w:color="auto" w:fill="F2F2F2" w:themeFill="background1" w:themeFillShade="F2"/>
              </w:tcPr>
              <w:p w14:paraId="58E66B3C" w14:textId="77777777" w:rsidR="00CF6B2D" w:rsidRPr="00E3127B" w:rsidRDefault="00CF6B2D" w:rsidP="00BF064D">
                <w:pPr>
                  <w:rPr>
                    <w:rFonts w:asciiTheme="majorHAnsi" w:hAnsiTheme="majorHAnsi"/>
                  </w:rPr>
                </w:pPr>
                <w:r w:rsidRPr="00E3127B">
                  <w:rPr>
                    <w:rFonts w:asciiTheme="majorHAnsi" w:hAnsiTheme="majorHAnsi"/>
                  </w:rPr>
                  <w:t xml:space="preserve">1.4. </w:t>
                </w:r>
                <w:r w:rsidR="003578FB" w:rsidRPr="00E3127B">
                  <w:rPr>
                    <w:rFonts w:asciiTheme="majorHAnsi" w:hAnsiTheme="majorHAnsi"/>
                  </w:rPr>
                  <w:t>Field of study</w:t>
                </w:r>
              </w:p>
            </w:tc>
            <w:tc>
              <w:tcPr>
                <w:tcW w:w="6205" w:type="dxa"/>
                <w:shd w:val="clear" w:color="auto" w:fill="auto"/>
              </w:tcPr>
              <w:p w14:paraId="1AACBB49" w14:textId="77777777" w:rsidR="00CF6B2D" w:rsidRPr="003578FB" w:rsidRDefault="00E3127B" w:rsidP="00BF064D">
                <w:pPr>
                  <w:rPr>
                    <w:rFonts w:asciiTheme="majorHAnsi" w:hAnsiTheme="majorHAnsi"/>
                  </w:rPr>
                </w:pPr>
                <w:r w:rsidRPr="003578FB">
                  <w:rPr>
                    <w:rFonts w:asciiTheme="majorHAnsi" w:hAnsiTheme="majorHAnsi"/>
                  </w:rPr>
                  <w:t>Health</w:t>
                </w:r>
              </w:p>
            </w:tc>
          </w:tr>
          <w:tr w:rsidR="00CF6B2D" w:rsidRPr="00386A2F" w14:paraId="6DA80798" w14:textId="77777777" w:rsidTr="00AB2E3B">
            <w:tc>
              <w:tcPr>
                <w:tcW w:w="3826" w:type="dxa"/>
                <w:shd w:val="clear" w:color="auto" w:fill="F2F2F2" w:themeFill="background1" w:themeFillShade="F2"/>
              </w:tcPr>
              <w:p w14:paraId="71F0EF13" w14:textId="77777777" w:rsidR="00CF6B2D" w:rsidRPr="00E3127B" w:rsidRDefault="00CF6B2D" w:rsidP="00BF064D">
                <w:pPr>
                  <w:rPr>
                    <w:rFonts w:asciiTheme="majorHAnsi" w:hAnsiTheme="majorHAnsi"/>
                  </w:rPr>
                </w:pPr>
                <w:r w:rsidRPr="00E3127B">
                  <w:rPr>
                    <w:rFonts w:asciiTheme="majorHAnsi" w:hAnsiTheme="majorHAnsi"/>
                  </w:rPr>
                  <w:t xml:space="preserve">1.5. </w:t>
                </w:r>
                <w:r w:rsidR="003578FB" w:rsidRPr="00E3127B">
                  <w:rPr>
                    <w:rFonts w:asciiTheme="majorHAnsi" w:hAnsiTheme="majorHAnsi"/>
                  </w:rPr>
                  <w:t>The cycle of studies</w:t>
                </w:r>
              </w:p>
            </w:tc>
            <w:tc>
              <w:tcPr>
                <w:tcW w:w="6205" w:type="dxa"/>
                <w:shd w:val="clear" w:color="auto" w:fill="auto"/>
              </w:tcPr>
              <w:p w14:paraId="4310916E" w14:textId="77777777" w:rsidR="00CF6B2D" w:rsidRPr="003578FB" w:rsidRDefault="00E3127B" w:rsidP="00BF064D">
                <w:pPr>
                  <w:rPr>
                    <w:rFonts w:asciiTheme="majorHAnsi" w:hAnsiTheme="majorHAnsi"/>
                  </w:rPr>
                </w:pPr>
                <w:r w:rsidRPr="003578FB">
                  <w:rPr>
                    <w:rFonts w:asciiTheme="majorHAnsi" w:hAnsiTheme="majorHAnsi"/>
                    <w:bCs/>
                    <w:lang w:val="en-US"/>
                  </w:rPr>
                  <w:t>Bachelor</w:t>
                </w:r>
              </w:p>
            </w:tc>
          </w:tr>
          <w:tr w:rsidR="00CF6B2D" w:rsidRPr="00386A2F" w14:paraId="7AB63E52" w14:textId="77777777" w:rsidTr="00AB2E3B">
            <w:tc>
              <w:tcPr>
                <w:tcW w:w="3826" w:type="dxa"/>
                <w:shd w:val="clear" w:color="auto" w:fill="F2F2F2" w:themeFill="background1" w:themeFillShade="F2"/>
              </w:tcPr>
              <w:p w14:paraId="62383BDE" w14:textId="77777777" w:rsidR="00CF6B2D" w:rsidRPr="00E3127B" w:rsidRDefault="00CF6B2D" w:rsidP="00BF064D">
                <w:pPr>
                  <w:rPr>
                    <w:rFonts w:asciiTheme="majorHAnsi" w:hAnsiTheme="majorHAnsi"/>
                  </w:rPr>
                </w:pPr>
                <w:r w:rsidRPr="00E3127B">
                  <w:rPr>
                    <w:rFonts w:asciiTheme="majorHAnsi" w:hAnsiTheme="majorHAnsi"/>
                  </w:rPr>
                  <w:t xml:space="preserve">1.6. </w:t>
                </w:r>
                <w:r w:rsidR="003578FB" w:rsidRPr="00E3127B">
                  <w:rPr>
                    <w:rFonts w:asciiTheme="majorHAnsi" w:hAnsiTheme="majorHAnsi"/>
                  </w:rPr>
                  <w:t>Study program</w:t>
                </w:r>
                <w:r w:rsidR="003578FB">
                  <w:rPr>
                    <w:rFonts w:asciiTheme="majorHAnsi" w:hAnsiTheme="majorHAnsi"/>
                  </w:rPr>
                  <w:t xml:space="preserve"> </w:t>
                </w:r>
                <w:r w:rsidR="003578FB" w:rsidRPr="00E3127B">
                  <w:rPr>
                    <w:rFonts w:asciiTheme="majorHAnsi" w:hAnsiTheme="majorHAnsi"/>
                  </w:rPr>
                  <w:t>/</w:t>
                </w:r>
                <w:r w:rsidR="003578FB">
                  <w:rPr>
                    <w:rFonts w:asciiTheme="majorHAnsi" w:hAnsiTheme="majorHAnsi"/>
                  </w:rPr>
                  <w:t xml:space="preserve"> </w:t>
                </w:r>
                <w:r w:rsidR="003578FB" w:rsidRPr="00E3127B">
                  <w:rPr>
                    <w:rFonts w:asciiTheme="majorHAnsi" w:hAnsiTheme="majorHAnsi"/>
                  </w:rPr>
                  <w:t>qualification</w:t>
                </w:r>
              </w:p>
            </w:tc>
            <w:tc>
              <w:tcPr>
                <w:tcW w:w="6205" w:type="dxa"/>
                <w:shd w:val="clear" w:color="auto" w:fill="auto"/>
              </w:tcPr>
              <w:p w14:paraId="225D91FC" w14:textId="77777777" w:rsidR="00CF6B2D" w:rsidRPr="003578FB" w:rsidRDefault="00E3127B" w:rsidP="007156AE">
                <w:pPr>
                  <w:rPr>
                    <w:rFonts w:asciiTheme="majorHAnsi" w:hAnsiTheme="majorHAnsi"/>
                  </w:rPr>
                </w:pPr>
                <w:r w:rsidRPr="003578FB">
                  <w:rPr>
                    <w:rFonts w:asciiTheme="majorHAnsi" w:hAnsiTheme="majorHAnsi"/>
                  </w:rPr>
                  <w:t xml:space="preserve">Balneo-physiokinetotherapy and rehabilitation – </w:t>
                </w:r>
                <w:r w:rsidRPr="003578FB">
                  <w:rPr>
                    <w:rFonts w:asciiTheme="majorHAnsi" w:hAnsiTheme="majorHAnsi"/>
                    <w:bCs/>
                    <w:lang w:val="en-US"/>
                  </w:rPr>
                  <w:t>english language</w:t>
                </w:r>
                <w:r w:rsidRPr="003578FB">
                  <w:rPr>
                    <w:rFonts w:asciiTheme="majorHAnsi" w:hAnsiTheme="majorHAnsi"/>
                  </w:rPr>
                  <w:t xml:space="preserve"> / Physiokinetotherapist</w:t>
                </w:r>
              </w:p>
            </w:tc>
          </w:tr>
        </w:tbl>
      </w:sdtContent>
    </w:sdt>
    <w:p w14:paraId="3C81BE75" w14:textId="77777777" w:rsidR="00CF6B2D" w:rsidRPr="00386A2F" w:rsidRDefault="00CF6B2D" w:rsidP="00CF6B2D">
      <w:pPr>
        <w:rPr>
          <w:rFonts w:asciiTheme="majorHAnsi" w:hAnsiTheme="majorHAnsi"/>
        </w:rPr>
      </w:pPr>
      <w:r w:rsidRPr="00386A2F">
        <w:rPr>
          <w:rFonts w:asciiTheme="majorHAnsi" w:hAnsiTheme="majorHAnsi"/>
        </w:rPr>
        <w:t xml:space="preserve"> </w:t>
      </w:r>
    </w:p>
    <w:sdt>
      <w:sdtPr>
        <w:rPr>
          <w:rFonts w:asciiTheme="majorHAnsi" w:hAnsiTheme="majorHAnsi"/>
          <w:b/>
          <w:bCs/>
        </w:rPr>
        <w:id w:val="-2038034715"/>
        <w:lock w:val="sdtContentLocked"/>
        <w:placeholder>
          <w:docPart w:val="DefaultPlaceholder_1082065158"/>
        </w:placeholder>
      </w:sdtPr>
      <w:sdtEndPr/>
      <w:sdtContent>
        <w:p w14:paraId="58747348" w14:textId="77777777" w:rsidR="009A5058" w:rsidRPr="00386A2F" w:rsidRDefault="009A5058" w:rsidP="009A5058">
          <w:pPr>
            <w:spacing w:line="240" w:lineRule="auto"/>
            <w:rPr>
              <w:rFonts w:asciiTheme="majorHAnsi" w:hAnsiTheme="majorHAnsi"/>
              <w:b/>
              <w:bCs/>
            </w:rPr>
          </w:pPr>
          <w:r>
            <w:rPr>
              <w:rFonts w:asciiTheme="majorHAnsi" w:hAnsiTheme="majorHAnsi"/>
              <w:b/>
              <w:bCs/>
            </w:rPr>
            <w:t xml:space="preserve">2. </w:t>
          </w:r>
          <w:r w:rsidR="00E3127B" w:rsidRPr="00E3127B">
            <w:rPr>
              <w:rFonts w:asciiTheme="majorHAnsi" w:hAnsiTheme="majorHAnsi"/>
              <w:b/>
              <w:bCs/>
            </w:rPr>
            <w:t>Discipline data</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1559"/>
        <w:gridCol w:w="850"/>
        <w:gridCol w:w="2835"/>
        <w:gridCol w:w="426"/>
        <w:gridCol w:w="1572"/>
      </w:tblGrid>
      <w:tr w:rsidR="00BF064D" w:rsidRPr="00386A2F" w14:paraId="6C13BA6A" w14:textId="77777777" w:rsidTr="00B04CE9">
        <w:tc>
          <w:tcPr>
            <w:tcW w:w="5211" w:type="dxa"/>
            <w:gridSpan w:val="4"/>
            <w:tcBorders>
              <w:bottom w:val="single" w:sz="4" w:space="0" w:color="auto"/>
            </w:tcBorders>
            <w:shd w:val="clear" w:color="auto" w:fill="F2F2F2" w:themeFill="background1" w:themeFillShade="F2"/>
          </w:tcPr>
          <w:p w14:paraId="067776C3" w14:textId="77777777" w:rsidR="00BF064D" w:rsidRPr="00AB6940" w:rsidRDefault="00BF064D" w:rsidP="00D040EE">
            <w:pPr>
              <w:rPr>
                <w:rFonts w:asciiTheme="majorHAnsi" w:hAnsiTheme="majorHAnsi"/>
              </w:rPr>
            </w:pPr>
            <w:r w:rsidRPr="00AB6940">
              <w:rPr>
                <w:rFonts w:asciiTheme="majorHAnsi" w:hAnsiTheme="majorHAnsi" w:cs="TimesNewRoman"/>
                <w:lang w:bidi="ne-NP"/>
              </w:rPr>
              <w:t>2.1</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Name of the discipline / Code</w:t>
            </w:r>
          </w:p>
        </w:tc>
        <w:tc>
          <w:tcPr>
            <w:tcW w:w="3261" w:type="dxa"/>
            <w:gridSpan w:val="2"/>
            <w:shd w:val="clear" w:color="auto" w:fill="auto"/>
          </w:tcPr>
          <w:p w14:paraId="3013D601" w14:textId="77777777" w:rsidR="00BF064D" w:rsidRPr="00AB6940" w:rsidRDefault="00E856EE" w:rsidP="00E856EE">
            <w:pP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Denumire_disciplina_ </w:instrText>
            </w:r>
            <w:r w:rsidRPr="00AB6940">
              <w:rPr>
                <w:rFonts w:asciiTheme="majorHAnsi" w:hAnsiTheme="majorHAnsi"/>
                <w:b/>
              </w:rPr>
              <w:fldChar w:fldCharType="separate"/>
            </w:r>
            <w:r w:rsidR="00E64CB6" w:rsidRPr="00B57069">
              <w:rPr>
                <w:rFonts w:asciiTheme="majorHAnsi" w:hAnsiTheme="majorHAnsi"/>
                <w:b/>
                <w:noProof/>
              </w:rPr>
              <w:t>Sports Pathology Rehabilitation</w:t>
            </w:r>
            <w:r w:rsidRPr="00AB6940">
              <w:rPr>
                <w:rFonts w:asciiTheme="majorHAnsi" w:hAnsiTheme="majorHAnsi"/>
                <w:b/>
              </w:rPr>
              <w:fldChar w:fldCharType="end"/>
            </w:r>
          </w:p>
        </w:tc>
        <w:tc>
          <w:tcPr>
            <w:tcW w:w="1572" w:type="dxa"/>
            <w:shd w:val="clear" w:color="auto" w:fill="auto"/>
          </w:tcPr>
          <w:p w14:paraId="0405C2ED" w14:textId="50C36762" w:rsidR="00BF064D" w:rsidRPr="00AB6940" w:rsidRDefault="000A54B3" w:rsidP="00E155DA">
            <w:pPr>
              <w:rPr>
                <w:rFonts w:asciiTheme="majorHAnsi" w:hAnsiTheme="majorHAnsi"/>
                <w:b/>
              </w:rPr>
            </w:pPr>
            <w:r>
              <w:rPr>
                <w:rFonts w:asciiTheme="majorHAnsi" w:hAnsiTheme="majorHAnsi"/>
                <w:b/>
              </w:rPr>
              <w:t>RE1315</w:t>
            </w:r>
          </w:p>
        </w:tc>
      </w:tr>
      <w:tr w:rsidR="00CF6B2D" w:rsidRPr="00386A2F" w14:paraId="1AA08366" w14:textId="77777777" w:rsidTr="00384A9B">
        <w:tc>
          <w:tcPr>
            <w:tcW w:w="5211" w:type="dxa"/>
            <w:gridSpan w:val="4"/>
            <w:shd w:val="clear" w:color="auto" w:fill="F2F2F2" w:themeFill="background1" w:themeFillShade="F2"/>
          </w:tcPr>
          <w:p w14:paraId="4BE356D0" w14:textId="77777777" w:rsidR="00CF6B2D" w:rsidRPr="00AB6940" w:rsidRDefault="006207C8" w:rsidP="003B4C93">
            <w:pPr>
              <w:rPr>
                <w:rFonts w:asciiTheme="majorHAnsi" w:hAnsiTheme="majorHAnsi"/>
              </w:rPr>
            </w:pPr>
            <w:r w:rsidRPr="00AB6940">
              <w:rPr>
                <w:rFonts w:asciiTheme="majorHAnsi" w:hAnsiTheme="majorHAnsi" w:cs="TimesNewRoman"/>
                <w:lang w:bidi="ne-NP"/>
              </w:rPr>
              <w:t>2.2</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Teaching staff in charge with lectures</w:t>
            </w:r>
          </w:p>
        </w:tc>
        <w:tc>
          <w:tcPr>
            <w:tcW w:w="4833" w:type="dxa"/>
            <w:gridSpan w:val="3"/>
            <w:shd w:val="clear" w:color="auto" w:fill="auto"/>
          </w:tcPr>
          <w:p w14:paraId="6B864F63" w14:textId="590EDB4C" w:rsidR="00CF6B2D" w:rsidRPr="007334F1" w:rsidRDefault="007334F1" w:rsidP="00503848">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"Titular_curs" </w:instrText>
            </w:r>
            <w:r w:rsidRPr="007334F1">
              <w:rPr>
                <w:rFonts w:asciiTheme="majorHAnsi" w:hAnsiTheme="majorHAnsi"/>
                <w:b/>
              </w:rPr>
              <w:fldChar w:fldCharType="separate"/>
            </w:r>
            <w:r w:rsidR="00503848">
              <w:rPr>
                <w:rFonts w:asciiTheme="majorHAnsi" w:hAnsiTheme="majorHAnsi"/>
                <w:b/>
                <w:noProof/>
              </w:rPr>
              <w:t>Lecturer</w:t>
            </w:r>
            <w:r w:rsidR="00E64CB6" w:rsidRPr="00B57069">
              <w:rPr>
                <w:rFonts w:asciiTheme="majorHAnsi" w:hAnsiTheme="majorHAnsi"/>
                <w:b/>
                <w:noProof/>
              </w:rPr>
              <w:t xml:space="preserve"> Cătălin Ionițe</w:t>
            </w:r>
            <w:r w:rsidRPr="007334F1">
              <w:rPr>
                <w:rFonts w:asciiTheme="majorHAnsi" w:hAnsiTheme="majorHAnsi"/>
                <w:b/>
              </w:rPr>
              <w:fldChar w:fldCharType="end"/>
            </w:r>
            <w:r w:rsidR="00503848">
              <w:rPr>
                <w:rFonts w:asciiTheme="majorHAnsi" w:hAnsiTheme="majorHAnsi"/>
                <w:b/>
              </w:rPr>
              <w:t>, PhD</w:t>
            </w:r>
          </w:p>
        </w:tc>
      </w:tr>
      <w:tr w:rsidR="00CF6B2D" w:rsidRPr="00386A2F" w14:paraId="3783359C" w14:textId="77777777" w:rsidTr="00384A9B">
        <w:tc>
          <w:tcPr>
            <w:tcW w:w="5211" w:type="dxa"/>
            <w:gridSpan w:val="4"/>
            <w:tcBorders>
              <w:bottom w:val="single" w:sz="4" w:space="0" w:color="auto"/>
            </w:tcBorders>
            <w:shd w:val="clear" w:color="auto" w:fill="F2F2F2" w:themeFill="background1" w:themeFillShade="F2"/>
          </w:tcPr>
          <w:p w14:paraId="1ADDB267" w14:textId="77777777" w:rsidR="00CF6B2D" w:rsidRPr="00AB6940" w:rsidRDefault="00CF6B2D" w:rsidP="00096232">
            <w:pPr>
              <w:rPr>
                <w:rFonts w:asciiTheme="majorHAnsi" w:hAnsiTheme="majorHAnsi"/>
              </w:rPr>
            </w:pPr>
            <w:r w:rsidRPr="00AB6940">
              <w:rPr>
                <w:rFonts w:asciiTheme="majorHAnsi" w:hAnsiTheme="majorHAnsi" w:cs="TimesNewRoman"/>
                <w:lang w:bidi="ne-NP"/>
              </w:rPr>
              <w:t>2.3</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 xml:space="preserve">Teaching staff in charge with </w:t>
            </w:r>
            <w:r w:rsidR="00096232">
              <w:rPr>
                <w:rFonts w:asciiTheme="majorHAnsi" w:hAnsiTheme="majorHAnsi" w:cs="TimesNewRoman"/>
                <w:lang w:bidi="ne-NP"/>
              </w:rPr>
              <w:t>practical</w:t>
            </w:r>
            <w:r w:rsidR="00E3127B" w:rsidRPr="00E3127B">
              <w:rPr>
                <w:rFonts w:asciiTheme="majorHAnsi" w:hAnsiTheme="majorHAnsi" w:cs="TimesNewRoman"/>
                <w:lang w:bidi="ne-NP"/>
              </w:rPr>
              <w:t xml:space="preserve"> activities</w:t>
            </w:r>
          </w:p>
        </w:tc>
        <w:tc>
          <w:tcPr>
            <w:tcW w:w="4833" w:type="dxa"/>
            <w:gridSpan w:val="3"/>
            <w:tcBorders>
              <w:bottom w:val="single" w:sz="4" w:space="0" w:color="auto"/>
            </w:tcBorders>
            <w:shd w:val="clear" w:color="auto" w:fill="auto"/>
          </w:tcPr>
          <w:p w14:paraId="4611E4CC" w14:textId="1E422A43" w:rsidR="00CF6B2D" w:rsidRPr="007334F1" w:rsidRDefault="007334F1" w:rsidP="00BF064D">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"Titular_LP" </w:instrText>
            </w:r>
            <w:r w:rsidRPr="007334F1">
              <w:rPr>
                <w:rFonts w:asciiTheme="majorHAnsi" w:hAnsiTheme="majorHAnsi"/>
                <w:b/>
              </w:rPr>
              <w:fldChar w:fldCharType="separate"/>
            </w:r>
            <w:r w:rsidR="00503848" w:rsidRPr="007334F1">
              <w:rPr>
                <w:rFonts w:asciiTheme="majorHAnsi" w:hAnsiTheme="majorHAnsi"/>
                <w:b/>
              </w:rPr>
              <w:fldChar w:fldCharType="begin"/>
            </w:r>
            <w:r w:rsidR="00503848" w:rsidRPr="007334F1">
              <w:rPr>
                <w:rFonts w:asciiTheme="majorHAnsi" w:hAnsiTheme="majorHAnsi"/>
                <w:b/>
              </w:rPr>
              <w:instrText xml:space="preserve"> MERGEFIELD "Titular_curs" </w:instrText>
            </w:r>
            <w:r w:rsidR="00503848" w:rsidRPr="007334F1">
              <w:rPr>
                <w:rFonts w:asciiTheme="majorHAnsi" w:hAnsiTheme="majorHAnsi"/>
                <w:b/>
              </w:rPr>
              <w:fldChar w:fldCharType="separate"/>
            </w:r>
            <w:r w:rsidR="00503848">
              <w:rPr>
                <w:rFonts w:asciiTheme="majorHAnsi" w:hAnsiTheme="majorHAnsi"/>
                <w:b/>
                <w:noProof/>
              </w:rPr>
              <w:t>Lecturer</w:t>
            </w:r>
            <w:r w:rsidR="00503848" w:rsidRPr="00B57069">
              <w:rPr>
                <w:rFonts w:asciiTheme="majorHAnsi" w:hAnsiTheme="majorHAnsi"/>
                <w:b/>
                <w:noProof/>
              </w:rPr>
              <w:t xml:space="preserve"> Cătălin Ionițe</w:t>
            </w:r>
            <w:r w:rsidR="00503848" w:rsidRPr="007334F1">
              <w:rPr>
                <w:rFonts w:asciiTheme="majorHAnsi" w:hAnsiTheme="majorHAnsi"/>
                <w:b/>
              </w:rPr>
              <w:fldChar w:fldCharType="end"/>
            </w:r>
            <w:r w:rsidR="00503848">
              <w:rPr>
                <w:rFonts w:asciiTheme="majorHAnsi" w:hAnsiTheme="majorHAnsi"/>
                <w:b/>
              </w:rPr>
              <w:t>, PhD</w:t>
            </w:r>
            <w:r w:rsidR="00503848" w:rsidRPr="007334F1">
              <w:rPr>
                <w:rFonts w:asciiTheme="majorHAnsi" w:hAnsiTheme="majorHAnsi"/>
                <w:b/>
              </w:rPr>
              <w:t xml:space="preserve"> </w:t>
            </w:r>
            <w:r w:rsidRPr="007334F1">
              <w:rPr>
                <w:rFonts w:asciiTheme="majorHAnsi" w:hAnsiTheme="majorHAnsi"/>
                <w:b/>
              </w:rPr>
              <w:fldChar w:fldCharType="end"/>
            </w:r>
          </w:p>
        </w:tc>
      </w:tr>
      <w:tr w:rsidR="00CF6B2D" w:rsidRPr="00386A2F" w14:paraId="567D31F3" w14:textId="77777777" w:rsidTr="008D406E">
        <w:tc>
          <w:tcPr>
            <w:tcW w:w="1951" w:type="dxa"/>
            <w:tcBorders>
              <w:bottom w:val="single" w:sz="4" w:space="0" w:color="auto"/>
            </w:tcBorders>
            <w:shd w:val="clear" w:color="auto" w:fill="F2F2F2" w:themeFill="background1" w:themeFillShade="F2"/>
          </w:tcPr>
          <w:p w14:paraId="3FAC70CC" w14:textId="77777777" w:rsidR="00CF6B2D" w:rsidRPr="00AB6940" w:rsidRDefault="00CF6B2D" w:rsidP="00BF064D">
            <w:pPr>
              <w:rPr>
                <w:rFonts w:asciiTheme="majorHAnsi" w:hAnsiTheme="majorHAnsi"/>
              </w:rPr>
            </w:pPr>
            <w:r w:rsidRPr="00AB6940">
              <w:rPr>
                <w:rFonts w:asciiTheme="majorHAnsi" w:hAnsiTheme="majorHAnsi" w:cs="TimesNewRoman"/>
                <w:lang w:bidi="ne-NP"/>
              </w:rPr>
              <w:t>2.4</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Year of study</w:t>
            </w:r>
          </w:p>
        </w:tc>
        <w:tc>
          <w:tcPr>
            <w:tcW w:w="851" w:type="dxa"/>
            <w:tcBorders>
              <w:bottom w:val="single" w:sz="4" w:space="0" w:color="auto"/>
            </w:tcBorders>
            <w:shd w:val="clear" w:color="auto" w:fill="auto"/>
          </w:tcPr>
          <w:p w14:paraId="557014C1" w14:textId="77777777" w:rsidR="00CF6B2D" w:rsidRPr="00AB6940" w:rsidRDefault="00E856EE" w:rsidP="00E155DA">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An_studiu </w:instrText>
            </w:r>
            <w:r w:rsidRPr="00AB6940">
              <w:rPr>
                <w:rFonts w:asciiTheme="majorHAnsi" w:hAnsiTheme="majorHAnsi"/>
                <w:b/>
              </w:rPr>
              <w:fldChar w:fldCharType="separate"/>
            </w:r>
            <w:r w:rsidR="00E64CB6" w:rsidRPr="00B57069">
              <w:rPr>
                <w:rFonts w:asciiTheme="majorHAnsi" w:hAnsiTheme="majorHAnsi"/>
                <w:b/>
                <w:noProof/>
              </w:rPr>
              <w:t>III</w:t>
            </w:r>
            <w:r w:rsidRPr="00AB6940">
              <w:rPr>
                <w:rFonts w:asciiTheme="majorHAnsi" w:hAnsiTheme="majorHAnsi"/>
                <w:b/>
              </w:rPr>
              <w:fldChar w:fldCharType="end"/>
            </w:r>
          </w:p>
        </w:tc>
        <w:tc>
          <w:tcPr>
            <w:tcW w:w="1559" w:type="dxa"/>
            <w:tcBorders>
              <w:bottom w:val="single" w:sz="4" w:space="0" w:color="auto"/>
            </w:tcBorders>
            <w:shd w:val="clear" w:color="auto" w:fill="F2F2F2" w:themeFill="background1" w:themeFillShade="F2"/>
          </w:tcPr>
          <w:p w14:paraId="47D9175D" w14:textId="77777777" w:rsidR="00CF6B2D" w:rsidRPr="00AB6940" w:rsidRDefault="00CF6B2D" w:rsidP="00BF064D">
            <w:pPr>
              <w:rPr>
                <w:rFonts w:asciiTheme="majorHAnsi" w:hAnsiTheme="majorHAnsi"/>
              </w:rPr>
            </w:pPr>
            <w:r w:rsidRPr="00AB6940">
              <w:rPr>
                <w:rFonts w:asciiTheme="majorHAnsi" w:hAnsiTheme="majorHAnsi" w:cs="TimesNewRoman"/>
                <w:lang w:bidi="ne-NP"/>
              </w:rPr>
              <w:t>2.5</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Semester</w:t>
            </w:r>
          </w:p>
        </w:tc>
        <w:tc>
          <w:tcPr>
            <w:tcW w:w="850" w:type="dxa"/>
            <w:tcBorders>
              <w:bottom w:val="single" w:sz="4" w:space="0" w:color="auto"/>
            </w:tcBorders>
            <w:shd w:val="clear" w:color="auto" w:fill="auto"/>
          </w:tcPr>
          <w:p w14:paraId="6E623029" w14:textId="0E367862" w:rsidR="00CF6B2D" w:rsidRPr="00AB6940" w:rsidRDefault="000A54B3" w:rsidP="00BF064D">
            <w:pPr>
              <w:jc w:val="center"/>
              <w:rPr>
                <w:rFonts w:asciiTheme="majorHAnsi" w:hAnsiTheme="majorHAnsi"/>
                <w:b/>
              </w:rPr>
            </w:pPr>
            <w:r>
              <w:rPr>
                <w:rFonts w:asciiTheme="majorHAnsi" w:hAnsiTheme="majorHAnsi"/>
                <w:b/>
              </w:rPr>
              <w:t>2</w:t>
            </w:r>
          </w:p>
        </w:tc>
        <w:tc>
          <w:tcPr>
            <w:tcW w:w="2835" w:type="dxa"/>
            <w:tcBorders>
              <w:bottom w:val="single" w:sz="4" w:space="0" w:color="auto"/>
            </w:tcBorders>
            <w:shd w:val="clear" w:color="auto" w:fill="F2F2F2" w:themeFill="background1" w:themeFillShade="F2"/>
          </w:tcPr>
          <w:p w14:paraId="47DE8BE1" w14:textId="77777777" w:rsidR="00CF6B2D" w:rsidRPr="00AB6940" w:rsidRDefault="00CF6B2D" w:rsidP="00384A9B">
            <w:pPr>
              <w:rPr>
                <w:rFonts w:asciiTheme="majorHAnsi" w:hAnsiTheme="majorHAnsi"/>
              </w:rPr>
            </w:pPr>
            <w:r w:rsidRPr="00AB6940">
              <w:rPr>
                <w:rFonts w:asciiTheme="majorHAnsi" w:hAnsiTheme="majorHAnsi" w:cs="TimesNewRoman"/>
                <w:lang w:bidi="ne-NP"/>
              </w:rPr>
              <w:t xml:space="preserve">2.6. </w:t>
            </w:r>
            <w:r w:rsidR="00E3127B" w:rsidRPr="00E3127B">
              <w:rPr>
                <w:rFonts w:asciiTheme="majorHAnsi" w:hAnsiTheme="majorHAnsi" w:cs="TimesNewRoman"/>
                <w:lang w:bidi="ne-NP"/>
              </w:rPr>
              <w:t>The type of assessment</w:t>
            </w:r>
          </w:p>
        </w:tc>
        <w:tc>
          <w:tcPr>
            <w:tcW w:w="1998" w:type="dxa"/>
            <w:gridSpan w:val="2"/>
            <w:tcBorders>
              <w:bottom w:val="single" w:sz="4" w:space="0" w:color="auto"/>
            </w:tcBorders>
            <w:shd w:val="clear" w:color="auto" w:fill="auto"/>
          </w:tcPr>
          <w:p w14:paraId="3FA921A9" w14:textId="6DE2AAFC" w:rsidR="00CF6B2D" w:rsidRPr="00AB6940" w:rsidRDefault="000A54B3" w:rsidP="00BF064D">
            <w:pPr>
              <w:jc w:val="center"/>
              <w:rPr>
                <w:rFonts w:asciiTheme="majorHAnsi" w:hAnsiTheme="majorHAnsi"/>
                <w:b/>
              </w:rPr>
            </w:pPr>
            <w:r>
              <w:rPr>
                <w:rFonts w:asciiTheme="majorHAnsi" w:hAnsiTheme="majorHAnsi"/>
                <w:b/>
              </w:rPr>
              <w:t>C2</w:t>
            </w:r>
          </w:p>
        </w:tc>
      </w:tr>
      <w:tr w:rsidR="00E856EE" w:rsidRPr="00386A2F" w14:paraId="48B894B0" w14:textId="77777777" w:rsidTr="00384A9B">
        <w:tc>
          <w:tcPr>
            <w:tcW w:w="2802" w:type="dxa"/>
            <w:gridSpan w:val="2"/>
            <w:shd w:val="clear" w:color="auto" w:fill="F2F2F2" w:themeFill="background1" w:themeFillShade="F2"/>
          </w:tcPr>
          <w:p w14:paraId="1BF22427" w14:textId="77777777" w:rsidR="00E856EE" w:rsidRPr="00AB6940" w:rsidRDefault="00E856EE" w:rsidP="00096232">
            <w:pPr>
              <w:rPr>
                <w:rFonts w:asciiTheme="majorHAnsi" w:hAnsiTheme="majorHAnsi" w:cs="TimesNewRoman"/>
                <w:lang w:bidi="ne-NP"/>
              </w:rPr>
            </w:pPr>
            <w:r w:rsidRPr="00AB6940">
              <w:rPr>
                <w:rFonts w:asciiTheme="majorHAnsi" w:hAnsiTheme="majorHAnsi" w:cs="TimesNewRoman"/>
                <w:lang w:bidi="ne-NP"/>
              </w:rPr>
              <w:t>2.7</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shd w:val="clear" w:color="auto" w:fill="F2F2F2" w:themeFill="background1" w:themeFillShade="F2"/>
                <w:lang w:bidi="ne-NP"/>
              </w:rPr>
              <w:t xml:space="preserve">Discipline </w:t>
            </w:r>
            <w:r w:rsidR="00096232">
              <w:rPr>
                <w:rFonts w:asciiTheme="majorHAnsi" w:hAnsiTheme="majorHAnsi" w:cs="TimesNewRoman"/>
                <w:shd w:val="clear" w:color="auto" w:fill="F2F2F2" w:themeFill="background1" w:themeFillShade="F2"/>
                <w:lang w:bidi="ne-NP"/>
              </w:rPr>
              <w:t>type</w:t>
            </w:r>
          </w:p>
        </w:tc>
        <w:tc>
          <w:tcPr>
            <w:tcW w:w="2409" w:type="dxa"/>
            <w:gridSpan w:val="2"/>
            <w:shd w:val="clear" w:color="auto" w:fill="auto"/>
          </w:tcPr>
          <w:p w14:paraId="33619CB9" w14:textId="77777777"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Regim_disciplina </w:instrText>
            </w:r>
            <w:r w:rsidRPr="00AB6940">
              <w:rPr>
                <w:rFonts w:asciiTheme="majorHAnsi" w:hAnsiTheme="majorHAnsi" w:cs="TimesNewRoman"/>
                <w:b/>
                <w:lang w:bidi="ne-NP"/>
              </w:rPr>
              <w:fldChar w:fldCharType="separate"/>
            </w:r>
            <w:r w:rsidR="00E64CB6" w:rsidRPr="00B57069">
              <w:rPr>
                <w:rFonts w:asciiTheme="majorHAnsi" w:hAnsiTheme="majorHAnsi" w:cs="TimesNewRoman"/>
                <w:b/>
                <w:noProof/>
                <w:lang w:bidi="ne-NP"/>
              </w:rPr>
              <w:t>Mandatory</w:t>
            </w:r>
            <w:r w:rsidRPr="00AB6940">
              <w:rPr>
                <w:rFonts w:asciiTheme="majorHAnsi" w:hAnsiTheme="majorHAnsi" w:cs="TimesNewRoman"/>
                <w:b/>
                <w:lang w:bidi="ne-NP"/>
              </w:rPr>
              <w:fldChar w:fldCharType="end"/>
            </w:r>
          </w:p>
        </w:tc>
        <w:tc>
          <w:tcPr>
            <w:tcW w:w="4833" w:type="dxa"/>
            <w:gridSpan w:val="3"/>
            <w:shd w:val="clear" w:color="auto" w:fill="auto"/>
          </w:tcPr>
          <w:p w14:paraId="42C633A8" w14:textId="77777777"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Tip </w:instrText>
            </w:r>
            <w:r w:rsidRPr="00AB6940">
              <w:rPr>
                <w:rFonts w:asciiTheme="majorHAnsi" w:hAnsiTheme="majorHAnsi" w:cs="TimesNewRoman"/>
                <w:b/>
                <w:lang w:bidi="ne-NP"/>
              </w:rPr>
              <w:fldChar w:fldCharType="separate"/>
            </w:r>
            <w:r w:rsidR="00E64CB6" w:rsidRPr="00B57069">
              <w:rPr>
                <w:rFonts w:asciiTheme="majorHAnsi" w:hAnsiTheme="majorHAnsi" w:cs="TimesNewRoman"/>
                <w:b/>
                <w:noProof/>
                <w:lang w:bidi="ne-NP"/>
              </w:rPr>
              <w:t>Specialty discipline</w:t>
            </w:r>
            <w:r w:rsidRPr="00AB6940">
              <w:rPr>
                <w:rFonts w:asciiTheme="majorHAnsi" w:hAnsiTheme="majorHAnsi" w:cs="TimesNewRoman"/>
                <w:b/>
                <w:lang w:bidi="ne-NP"/>
              </w:rPr>
              <w:fldChar w:fldCharType="end"/>
            </w:r>
          </w:p>
        </w:tc>
      </w:tr>
    </w:tbl>
    <w:p w14:paraId="6C2D09EA" w14:textId="77777777"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b/>
          <w:bCs/>
          <w:lang w:bidi="ne-NP"/>
        </w:rPr>
        <w:id w:val="-1200777890"/>
        <w:lock w:val="sdtContentLocked"/>
        <w:placeholder>
          <w:docPart w:val="DefaultPlaceholder_1082065158"/>
        </w:placeholder>
      </w:sdtPr>
      <w:sdtEndPr/>
      <w:sdtContent>
        <w:p w14:paraId="16E23804" w14:textId="77777777" w:rsidR="009A5058" w:rsidRPr="00386A2F" w:rsidRDefault="009A5058" w:rsidP="009A5058">
          <w:pPr>
            <w:autoSpaceDE w:val="0"/>
            <w:autoSpaceDN w:val="0"/>
            <w:adjustRightInd w:val="0"/>
            <w:spacing w:line="240" w:lineRule="auto"/>
            <w:rPr>
              <w:rFonts w:asciiTheme="majorHAnsi" w:hAnsiTheme="majorHAnsi" w:cs="TimesNewRoman"/>
              <w:b/>
              <w:bCs/>
              <w:lang w:bidi="ne-NP"/>
            </w:rPr>
          </w:pPr>
          <w:r>
            <w:rPr>
              <w:rFonts w:asciiTheme="majorHAnsi" w:hAnsiTheme="majorHAnsi" w:cs="TimesNewRoman"/>
              <w:b/>
              <w:bCs/>
              <w:lang w:bidi="ne-NP"/>
            </w:rPr>
            <w:t xml:space="preserve">3. </w:t>
          </w:r>
          <w:r w:rsidR="00E3127B" w:rsidRPr="00E3127B">
            <w:rPr>
              <w:rFonts w:asciiTheme="majorHAnsi" w:hAnsiTheme="majorHAnsi" w:cs="TimesNewRoman"/>
              <w:b/>
              <w:bCs/>
              <w:lang w:val="en-US" w:bidi="ne-NP"/>
            </w:rPr>
            <w:t>Estimated total time (hours/semester of didactic activity)</w:t>
          </w:r>
        </w:p>
      </w:sdtContent>
    </w:sdt>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2410"/>
        <w:gridCol w:w="851"/>
        <w:gridCol w:w="850"/>
        <w:gridCol w:w="1559"/>
        <w:gridCol w:w="567"/>
        <w:gridCol w:w="851"/>
      </w:tblGrid>
      <w:tr w:rsidR="00CF6B2D" w:rsidRPr="00386A2F" w14:paraId="767AED7B" w14:textId="77777777" w:rsidTr="00DF1156">
        <w:tc>
          <w:tcPr>
            <w:tcW w:w="2943" w:type="dxa"/>
            <w:gridSpan w:val="2"/>
            <w:tcBorders>
              <w:bottom w:val="single" w:sz="4" w:space="0" w:color="auto"/>
            </w:tcBorders>
            <w:shd w:val="clear" w:color="auto" w:fill="F2F2F2" w:themeFill="background1" w:themeFillShade="F2"/>
          </w:tcPr>
          <w:p w14:paraId="7F8BBB67" w14:textId="77777777" w:rsidR="00CF6B2D" w:rsidRPr="008607C1" w:rsidRDefault="00CF6B2D" w:rsidP="00E3127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3.1</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Number of hours / week</w:t>
            </w:r>
            <w:r w:rsidR="00384A9B">
              <w:rPr>
                <w:rFonts w:asciiTheme="majorHAnsi" w:hAnsiTheme="majorHAnsi" w:cs="TimesNewRoman"/>
                <w:szCs w:val="20"/>
                <w:lang w:bidi="ne-NP"/>
              </w:rPr>
              <w:t>:</w:t>
            </w:r>
          </w:p>
        </w:tc>
        <w:tc>
          <w:tcPr>
            <w:tcW w:w="3261" w:type="dxa"/>
            <w:gridSpan w:val="2"/>
            <w:tcBorders>
              <w:bottom w:val="single" w:sz="4" w:space="0" w:color="auto"/>
            </w:tcBorders>
            <w:shd w:val="clear" w:color="auto" w:fill="F2F2F2" w:themeFill="background1" w:themeFillShade="F2"/>
          </w:tcPr>
          <w:p w14:paraId="2EA16956" w14:textId="77777777" w:rsidR="00CF6B2D" w:rsidRPr="008607C1" w:rsidRDefault="005839DD"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3.2</w:t>
            </w:r>
            <w:r w:rsidR="00D73F71">
              <w:rPr>
                <w:rFonts w:asciiTheme="majorHAnsi" w:hAnsiTheme="majorHAnsi" w:cs="TimesNewRoman"/>
                <w:szCs w:val="20"/>
                <w:lang w:bidi="ne-NP"/>
              </w:rPr>
              <w:t>.</w:t>
            </w:r>
            <w:r>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Courses number of hours / week</w:t>
            </w:r>
          </w:p>
        </w:tc>
        <w:tc>
          <w:tcPr>
            <w:tcW w:w="3827" w:type="dxa"/>
            <w:gridSpan w:val="4"/>
            <w:tcBorders>
              <w:bottom w:val="single" w:sz="4" w:space="0" w:color="auto"/>
            </w:tcBorders>
            <w:shd w:val="clear" w:color="auto" w:fill="F2F2F2" w:themeFill="background1" w:themeFillShade="F2"/>
          </w:tcPr>
          <w:p w14:paraId="0152D918" w14:textId="77777777" w:rsidR="003801A4" w:rsidRDefault="00CF6B2D" w:rsidP="005839DD">
            <w:pPr>
              <w:autoSpaceDE w:val="0"/>
              <w:autoSpaceDN w:val="0"/>
              <w:adjustRightInd w:val="0"/>
              <w:jc w:val="center"/>
              <w:rPr>
                <w:rFonts w:asciiTheme="majorHAnsi" w:hAnsiTheme="majorHAnsi" w:cs="TimesNewRoman"/>
                <w:szCs w:val="20"/>
                <w:lang w:bidi="ne-NP"/>
              </w:rPr>
            </w:pPr>
            <w:r w:rsidRPr="008607C1">
              <w:rPr>
                <w:rFonts w:asciiTheme="majorHAnsi" w:hAnsiTheme="majorHAnsi" w:cs="TimesNewRoman"/>
                <w:szCs w:val="20"/>
                <w:lang w:bidi="ne-NP"/>
              </w:rPr>
              <w:t>3.3</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Seminar</w:t>
            </w:r>
            <w:r w:rsidR="00D750EE">
              <w:rPr>
                <w:rFonts w:asciiTheme="majorHAnsi" w:hAnsiTheme="majorHAnsi" w:cs="TimesNewRoman"/>
                <w:szCs w:val="20"/>
                <w:lang w:bidi="ne-NP"/>
              </w:rPr>
              <w:t>s</w:t>
            </w:r>
            <w:r w:rsidR="00E3127B" w:rsidRPr="00E3127B">
              <w:rPr>
                <w:rFonts w:asciiTheme="majorHAnsi" w:hAnsiTheme="majorHAnsi" w:cs="TimesNewRoman"/>
                <w:szCs w:val="20"/>
                <w:lang w:bidi="ne-NP"/>
              </w:rPr>
              <w:t xml:space="preserve"> / practical classes</w:t>
            </w:r>
            <w:r w:rsidR="003801A4">
              <w:rPr>
                <w:rFonts w:asciiTheme="majorHAnsi" w:hAnsiTheme="majorHAnsi" w:cs="TimesNewRoman"/>
                <w:szCs w:val="20"/>
                <w:lang w:bidi="ne-NP"/>
              </w:rPr>
              <w:t xml:space="preserve"> </w:t>
            </w:r>
          </w:p>
          <w:p w14:paraId="625F20D1" w14:textId="77777777" w:rsidR="00CF6B2D" w:rsidRPr="008607C1" w:rsidRDefault="003801A4"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number of hours / week</w:t>
            </w:r>
          </w:p>
        </w:tc>
      </w:tr>
      <w:tr w:rsidR="00CF6B2D" w:rsidRPr="00386A2F" w14:paraId="3B152D17" w14:textId="77777777" w:rsidTr="00DF1156">
        <w:tc>
          <w:tcPr>
            <w:tcW w:w="2093" w:type="dxa"/>
            <w:shd w:val="clear" w:color="auto" w:fill="F2F2F2" w:themeFill="background1" w:themeFillShade="F2"/>
          </w:tcPr>
          <w:p w14:paraId="64F58124" w14:textId="77777777"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1</w:t>
            </w:r>
          </w:p>
        </w:tc>
        <w:tc>
          <w:tcPr>
            <w:tcW w:w="850" w:type="dxa"/>
            <w:shd w:val="clear" w:color="auto" w:fill="auto"/>
          </w:tcPr>
          <w:p w14:paraId="39682CDA" w14:textId="5B411953" w:rsidR="00CF6B2D" w:rsidRPr="008607C1" w:rsidRDefault="00CF6B2D" w:rsidP="00DF1156">
            <w:pPr>
              <w:autoSpaceDE w:val="0"/>
              <w:autoSpaceDN w:val="0"/>
              <w:adjustRightInd w:val="0"/>
              <w:jc w:val="center"/>
              <w:rPr>
                <w:rFonts w:asciiTheme="majorHAnsi" w:hAnsiTheme="majorHAnsi" w:cs="TimesNewRoman"/>
                <w:b/>
                <w:szCs w:val="20"/>
                <w:lang w:bidi="ne-NP"/>
              </w:rPr>
            </w:pPr>
          </w:p>
        </w:tc>
        <w:tc>
          <w:tcPr>
            <w:tcW w:w="3261" w:type="dxa"/>
            <w:gridSpan w:val="2"/>
            <w:shd w:val="clear" w:color="auto" w:fill="auto"/>
          </w:tcPr>
          <w:p w14:paraId="6C8D7AD0" w14:textId="29E542D1" w:rsidR="00CF6B2D" w:rsidRPr="008607C1" w:rsidRDefault="00CF6B2D" w:rsidP="00DF1156">
            <w:pPr>
              <w:autoSpaceDE w:val="0"/>
              <w:autoSpaceDN w:val="0"/>
              <w:adjustRightInd w:val="0"/>
              <w:jc w:val="center"/>
              <w:rPr>
                <w:rFonts w:asciiTheme="majorHAnsi" w:hAnsiTheme="majorHAnsi" w:cs="TimesNewRoman,Bold"/>
                <w:b/>
                <w:szCs w:val="20"/>
                <w:lang w:bidi="ne-NP"/>
              </w:rPr>
            </w:pPr>
          </w:p>
        </w:tc>
        <w:tc>
          <w:tcPr>
            <w:tcW w:w="3827" w:type="dxa"/>
            <w:gridSpan w:val="4"/>
            <w:shd w:val="clear" w:color="auto" w:fill="auto"/>
          </w:tcPr>
          <w:p w14:paraId="0AAD72AE" w14:textId="051FA40D" w:rsidR="00CF6B2D" w:rsidRPr="008607C1" w:rsidRDefault="00CF6B2D" w:rsidP="00DF1156">
            <w:pPr>
              <w:autoSpaceDE w:val="0"/>
              <w:autoSpaceDN w:val="0"/>
              <w:adjustRightInd w:val="0"/>
              <w:jc w:val="center"/>
              <w:rPr>
                <w:rFonts w:asciiTheme="majorHAnsi" w:hAnsiTheme="majorHAnsi" w:cs="TimesNewRoman,Bold"/>
                <w:b/>
                <w:szCs w:val="20"/>
                <w:lang w:bidi="ne-NP"/>
              </w:rPr>
            </w:pPr>
          </w:p>
        </w:tc>
      </w:tr>
      <w:tr w:rsidR="000A54B3" w:rsidRPr="00386A2F" w14:paraId="542EBC6F" w14:textId="77777777" w:rsidTr="00DF1156">
        <w:tc>
          <w:tcPr>
            <w:tcW w:w="2093" w:type="dxa"/>
            <w:tcBorders>
              <w:bottom w:val="single" w:sz="4" w:space="0" w:color="auto"/>
            </w:tcBorders>
            <w:shd w:val="clear" w:color="auto" w:fill="F2F2F2" w:themeFill="background1" w:themeFillShade="F2"/>
          </w:tcPr>
          <w:p w14:paraId="366FA7D1" w14:textId="77777777" w:rsidR="000A54B3" w:rsidRPr="008607C1" w:rsidRDefault="000A54B3"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Pr>
                <w:rFonts w:asciiTheme="majorHAnsi" w:hAnsiTheme="majorHAnsi" w:cs="TimesNewRoman"/>
                <w:szCs w:val="20"/>
                <w:lang w:bidi="ne-NP"/>
              </w:rPr>
              <w:t>2</w:t>
            </w:r>
          </w:p>
        </w:tc>
        <w:tc>
          <w:tcPr>
            <w:tcW w:w="850" w:type="dxa"/>
            <w:tcBorders>
              <w:bottom w:val="single" w:sz="4" w:space="0" w:color="auto"/>
            </w:tcBorders>
            <w:shd w:val="clear" w:color="auto" w:fill="auto"/>
          </w:tcPr>
          <w:p w14:paraId="7485DC4E" w14:textId="068AAEF4" w:rsidR="000A54B3" w:rsidRPr="00484F5D" w:rsidRDefault="000A54B3" w:rsidP="00DF1156">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Sem_1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2</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Sem_1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2</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t>2</w:t>
            </w:r>
            <w:r w:rsidRPr="008607C1">
              <w:rPr>
                <w:rFonts w:asciiTheme="majorHAnsi" w:hAnsiTheme="majorHAnsi" w:cs="TimesNewRoman"/>
                <w:b/>
                <w:szCs w:val="20"/>
                <w:lang w:bidi="ne-NP"/>
              </w:rPr>
              <w:fldChar w:fldCharType="end"/>
            </w:r>
          </w:p>
        </w:tc>
        <w:tc>
          <w:tcPr>
            <w:tcW w:w="3261" w:type="dxa"/>
            <w:gridSpan w:val="2"/>
            <w:tcBorders>
              <w:bottom w:val="single" w:sz="4" w:space="0" w:color="auto"/>
            </w:tcBorders>
            <w:shd w:val="clear" w:color="auto" w:fill="auto"/>
          </w:tcPr>
          <w:p w14:paraId="4E61A54E" w14:textId="232E2529" w:rsidR="000A54B3" w:rsidRPr="00484F5D" w:rsidRDefault="000A54B3"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Pr>
                <w:rFonts w:asciiTheme="majorHAnsi" w:hAnsiTheme="majorHAnsi" w:cs="TimesNewRoman,Bold"/>
                <w:b/>
                <w:szCs w:val="20"/>
                <w:lang w:bidi="ne-NP"/>
              </w:rPr>
              <w:instrText xml:space="preserve">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Curs_1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1</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Curs_1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1</w:instrText>
            </w:r>
            <w:r>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t>1</w:t>
            </w:r>
            <w:r w:rsidRPr="008607C1">
              <w:rPr>
                <w:rFonts w:asciiTheme="majorHAnsi" w:hAnsiTheme="majorHAnsi" w:cs="TimesNewRoman,Bold"/>
                <w:b/>
                <w:szCs w:val="20"/>
                <w:lang w:bidi="ne-NP"/>
              </w:rPr>
              <w:fldChar w:fldCharType="end"/>
            </w:r>
          </w:p>
        </w:tc>
        <w:tc>
          <w:tcPr>
            <w:tcW w:w="3827" w:type="dxa"/>
            <w:gridSpan w:val="4"/>
            <w:tcBorders>
              <w:bottom w:val="single" w:sz="4" w:space="0" w:color="auto"/>
            </w:tcBorders>
            <w:shd w:val="clear" w:color="auto" w:fill="auto"/>
          </w:tcPr>
          <w:p w14:paraId="130F7CAD" w14:textId="0958CA22" w:rsidR="000A54B3" w:rsidRPr="00484F5D" w:rsidRDefault="000A54B3"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Pr>
                <w:rFonts w:asciiTheme="majorHAnsi" w:hAnsiTheme="majorHAnsi" w:cs="TimesNewRoman,Bold"/>
                <w:b/>
                <w:szCs w:val="20"/>
                <w:lang w:bidi="ne-NP"/>
              </w:rPr>
              <w:instrText xml:space="preserve">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instrText>MERGEFIELD Activitati_practice_1</w:instrText>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1</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Activitati_practice_1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1</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t>1</w:t>
            </w:r>
            <w:r w:rsidRPr="008607C1">
              <w:rPr>
                <w:rFonts w:asciiTheme="majorHAnsi" w:hAnsiTheme="majorHAnsi" w:cs="TimesNewRoman,Bold"/>
                <w:b/>
                <w:szCs w:val="20"/>
                <w:lang w:bidi="ne-NP"/>
              </w:rPr>
              <w:fldChar w:fldCharType="end"/>
            </w:r>
          </w:p>
        </w:tc>
      </w:tr>
      <w:tr w:rsidR="000A54B3" w:rsidRPr="00386A2F" w14:paraId="279C27AF" w14:textId="77777777" w:rsidTr="00DF1156">
        <w:tc>
          <w:tcPr>
            <w:tcW w:w="2093" w:type="dxa"/>
            <w:tcBorders>
              <w:bottom w:val="single" w:sz="4" w:space="0" w:color="auto"/>
            </w:tcBorders>
            <w:shd w:val="clear" w:color="auto" w:fill="F2F2F2" w:themeFill="background1" w:themeFillShade="F2"/>
          </w:tcPr>
          <w:p w14:paraId="1FFFC205" w14:textId="77777777" w:rsidR="000A54B3" w:rsidRPr="008607C1" w:rsidRDefault="000A54B3" w:rsidP="00384A9B">
            <w:pPr>
              <w:autoSpaceDE w:val="0"/>
              <w:autoSpaceDN w:val="0"/>
              <w:adjustRightInd w:val="0"/>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 xml:space="preserve">.4. </w:t>
            </w:r>
            <w:r w:rsidRPr="00E3127B">
              <w:rPr>
                <w:rFonts w:asciiTheme="majorHAnsi" w:hAnsiTheme="majorHAnsi" w:cs="TimesNewRoman"/>
                <w:szCs w:val="20"/>
                <w:lang w:bidi="ne-NP"/>
              </w:rPr>
              <w:t>Total number of learning hours</w:t>
            </w:r>
            <w:r>
              <w:rPr>
                <w:rFonts w:asciiTheme="majorHAnsi" w:hAnsiTheme="majorHAnsi" w:cs="TimesNewRoman"/>
                <w:szCs w:val="20"/>
                <w:lang w:bidi="ne-NP"/>
              </w:rPr>
              <w:t>:</w:t>
            </w:r>
          </w:p>
        </w:tc>
        <w:tc>
          <w:tcPr>
            <w:tcW w:w="850" w:type="dxa"/>
            <w:tcBorders>
              <w:bottom w:val="single" w:sz="4" w:space="0" w:color="auto"/>
            </w:tcBorders>
            <w:shd w:val="clear" w:color="auto" w:fill="F2F2F2" w:themeFill="background1" w:themeFillShade="F2"/>
          </w:tcPr>
          <w:p w14:paraId="31C30F89" w14:textId="77777777" w:rsidR="000A54B3" w:rsidRPr="008607C1" w:rsidRDefault="000A54B3"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Total_ore </w:instrText>
            </w:r>
            <w:r w:rsidRPr="008607C1">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t>28</w:t>
            </w:r>
            <w:r w:rsidRPr="008607C1">
              <w:rPr>
                <w:rFonts w:asciiTheme="majorHAnsi" w:hAnsiTheme="majorHAnsi" w:cs="TimesNewRoman,Bold"/>
                <w:b/>
                <w:szCs w:val="20"/>
                <w:lang w:bidi="ne-NP"/>
              </w:rPr>
              <w:fldChar w:fldCharType="end"/>
            </w:r>
          </w:p>
        </w:tc>
        <w:tc>
          <w:tcPr>
            <w:tcW w:w="2410" w:type="dxa"/>
            <w:tcBorders>
              <w:bottom w:val="single" w:sz="4" w:space="0" w:color="auto"/>
            </w:tcBorders>
            <w:shd w:val="clear" w:color="auto" w:fill="F2F2F2" w:themeFill="background1" w:themeFillShade="F2"/>
          </w:tcPr>
          <w:p w14:paraId="2337CCD1" w14:textId="77777777" w:rsidR="000A54B3" w:rsidRPr="008607C1" w:rsidRDefault="000A54B3"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 xml:space="preserve">3.5. </w:t>
            </w:r>
            <w:r w:rsidRPr="00E3127B">
              <w:rPr>
                <w:rFonts w:asciiTheme="majorHAnsi" w:hAnsiTheme="majorHAnsi" w:cs="TimesNewRoman"/>
                <w:szCs w:val="20"/>
                <w:lang w:bidi="ne-NP"/>
              </w:rPr>
              <w:t>Of which: Courses</w:t>
            </w:r>
          </w:p>
        </w:tc>
        <w:tc>
          <w:tcPr>
            <w:tcW w:w="851" w:type="dxa"/>
            <w:tcBorders>
              <w:bottom w:val="single" w:sz="4" w:space="0" w:color="auto"/>
            </w:tcBorders>
            <w:shd w:val="clear" w:color="auto" w:fill="F2F2F2" w:themeFill="background1" w:themeFillShade="F2"/>
          </w:tcPr>
          <w:p w14:paraId="2EB943CC" w14:textId="77777777" w:rsidR="000A54B3" w:rsidRPr="008607C1" w:rsidRDefault="000A54B3"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Curs_T </w:instrText>
            </w:r>
            <w:r w:rsidRPr="008607C1">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t>14</w:t>
            </w:r>
            <w:r w:rsidRPr="008607C1">
              <w:rPr>
                <w:rFonts w:asciiTheme="majorHAnsi" w:hAnsiTheme="majorHAnsi" w:cs="TimesNewRoman,Bold"/>
                <w:b/>
                <w:szCs w:val="20"/>
                <w:lang w:bidi="ne-NP"/>
              </w:rPr>
              <w:fldChar w:fldCharType="end"/>
            </w:r>
          </w:p>
        </w:tc>
        <w:tc>
          <w:tcPr>
            <w:tcW w:w="2976" w:type="dxa"/>
            <w:gridSpan w:val="3"/>
            <w:tcBorders>
              <w:bottom w:val="single" w:sz="4" w:space="0" w:color="auto"/>
            </w:tcBorders>
            <w:shd w:val="clear" w:color="auto" w:fill="F2F2F2" w:themeFill="background1" w:themeFillShade="F2"/>
          </w:tcPr>
          <w:p w14:paraId="146AA2BB" w14:textId="77777777" w:rsidR="000A54B3" w:rsidRPr="008607C1" w:rsidRDefault="000A54B3"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E3127B">
              <w:rPr>
                <w:rFonts w:asciiTheme="majorHAnsi" w:hAnsiTheme="majorHAnsi" w:cs="TimesNewRoman"/>
                <w:szCs w:val="20"/>
                <w:lang w:bidi="ne-NP"/>
              </w:rPr>
              <w:t>Of which: Seminar</w:t>
            </w:r>
            <w:r>
              <w:rPr>
                <w:rFonts w:asciiTheme="majorHAnsi" w:hAnsiTheme="majorHAnsi" w:cs="TimesNewRoman"/>
                <w:szCs w:val="20"/>
                <w:lang w:bidi="ne-NP"/>
              </w:rPr>
              <w:t>s</w:t>
            </w:r>
            <w:r w:rsidRPr="00E3127B">
              <w:rPr>
                <w:rFonts w:asciiTheme="majorHAnsi" w:hAnsiTheme="majorHAnsi" w:cs="TimesNewRoman"/>
                <w:szCs w:val="20"/>
                <w:lang w:bidi="ne-NP"/>
              </w:rPr>
              <w:t xml:space="preserve"> / practical classes:</w:t>
            </w:r>
          </w:p>
        </w:tc>
        <w:tc>
          <w:tcPr>
            <w:tcW w:w="851" w:type="dxa"/>
            <w:tcBorders>
              <w:bottom w:val="single" w:sz="4" w:space="0" w:color="auto"/>
            </w:tcBorders>
            <w:shd w:val="clear" w:color="auto" w:fill="F2F2F2" w:themeFill="background1" w:themeFillShade="F2"/>
          </w:tcPr>
          <w:p w14:paraId="59F1AD8F" w14:textId="77777777" w:rsidR="000A54B3" w:rsidRPr="008607C1" w:rsidRDefault="000A54B3" w:rsidP="005839DD">
            <w:pPr>
              <w:autoSpaceDE w:val="0"/>
              <w:autoSpaceDN w:val="0"/>
              <w:adjustRightInd w:val="0"/>
              <w:jc w:val="center"/>
              <w:rPr>
                <w:rFonts w:asciiTheme="majorHAnsi" w:hAnsiTheme="majorHAnsi" w:cs="TimesNewRoman,Bold"/>
                <w:b/>
                <w:szCs w:val="20"/>
                <w:lang w:bidi="ne-NP"/>
              </w:rPr>
            </w:pPr>
            <w:r w:rsidRPr="00DF1156">
              <w:rPr>
                <w:rFonts w:asciiTheme="majorHAnsi" w:hAnsiTheme="majorHAnsi" w:cs="TimesNewRoman,Bold"/>
                <w:b/>
                <w:szCs w:val="20"/>
                <w:lang w:bidi="ne-NP"/>
              </w:rPr>
              <w:fldChar w:fldCharType="begin"/>
            </w:r>
            <w:r w:rsidRPr="00DF1156">
              <w:rPr>
                <w:rFonts w:asciiTheme="majorHAnsi" w:hAnsiTheme="majorHAnsi" w:cs="TimesNewRoman,Bold"/>
                <w:b/>
                <w:szCs w:val="20"/>
                <w:lang w:bidi="ne-NP"/>
              </w:rPr>
              <w:instrText xml:space="preserve"> MERGEFIELD Activitati_practice_T </w:instrText>
            </w:r>
            <w:r w:rsidRPr="00DF1156">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t>14</w:t>
            </w:r>
            <w:r w:rsidRPr="00DF1156">
              <w:rPr>
                <w:rFonts w:asciiTheme="majorHAnsi" w:hAnsiTheme="majorHAnsi" w:cs="TimesNewRoman,Bold"/>
                <w:b/>
                <w:szCs w:val="20"/>
                <w:lang w:bidi="ne-NP"/>
              </w:rPr>
              <w:fldChar w:fldCharType="end"/>
            </w:r>
          </w:p>
        </w:tc>
      </w:tr>
      <w:tr w:rsidR="000A54B3" w:rsidRPr="00386A2F" w14:paraId="1809BF90" w14:textId="77777777" w:rsidTr="00384A9B">
        <w:tc>
          <w:tcPr>
            <w:tcW w:w="7054" w:type="dxa"/>
            <w:gridSpan w:val="5"/>
            <w:tcBorders>
              <w:bottom w:val="single" w:sz="4" w:space="0" w:color="auto"/>
            </w:tcBorders>
            <w:shd w:val="clear" w:color="auto" w:fill="F2F2F2" w:themeFill="background1" w:themeFillShade="F2"/>
          </w:tcPr>
          <w:p w14:paraId="2CAB2B28" w14:textId="77777777" w:rsidR="000A54B3" w:rsidRPr="008607C1" w:rsidRDefault="000A54B3" w:rsidP="00BF064D">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 xml:space="preserve">3.7. </w:t>
            </w:r>
            <w:r w:rsidRPr="003801A4">
              <w:rPr>
                <w:rFonts w:asciiTheme="majorHAnsi" w:hAnsiTheme="majorHAnsi" w:cs="TimesNewRoman"/>
                <w:szCs w:val="20"/>
                <w:lang w:bidi="ne-NP"/>
              </w:rPr>
              <w:t xml:space="preserve">Distribution of </w:t>
            </w:r>
            <w:r>
              <w:rPr>
                <w:rFonts w:asciiTheme="majorHAnsi" w:hAnsiTheme="majorHAnsi" w:cs="TimesNewRoman"/>
                <w:szCs w:val="20"/>
                <w:lang w:bidi="ne-NP"/>
              </w:rPr>
              <w:t xml:space="preserve">individual study </w:t>
            </w:r>
            <w:r w:rsidRPr="003801A4">
              <w:rPr>
                <w:rFonts w:asciiTheme="majorHAnsi" w:hAnsiTheme="majorHAnsi" w:cs="TimesNewRoman"/>
                <w:szCs w:val="20"/>
                <w:lang w:bidi="ne-NP"/>
              </w:rPr>
              <w:t>time</w:t>
            </w:r>
            <w:r w:rsidRPr="008607C1">
              <w:rPr>
                <w:rFonts w:asciiTheme="majorHAnsi" w:hAnsiTheme="majorHAnsi" w:cs="TimesNewRoman"/>
                <w:szCs w:val="20"/>
                <w:lang w:bidi="ne-NP"/>
              </w:rPr>
              <w:t>:</w:t>
            </w:r>
          </w:p>
        </w:tc>
        <w:tc>
          <w:tcPr>
            <w:tcW w:w="1559" w:type="dxa"/>
            <w:shd w:val="clear" w:color="auto" w:fill="F2F2F2" w:themeFill="background1" w:themeFillShade="F2"/>
          </w:tcPr>
          <w:p w14:paraId="3DA37B6B" w14:textId="77777777" w:rsidR="000A54B3" w:rsidRPr="008607C1" w:rsidRDefault="000A54B3"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Pr="008607C1">
              <w:rPr>
                <w:rFonts w:asciiTheme="majorHAnsi" w:hAnsiTheme="majorHAnsi" w:cs="TimesNewRoman,Bold"/>
                <w:szCs w:val="20"/>
                <w:lang w:bidi="ne-NP"/>
              </w:rPr>
              <w:t xml:space="preserve"> sem. </w:t>
            </w:r>
            <w:r>
              <w:rPr>
                <w:rFonts w:asciiTheme="majorHAnsi" w:hAnsiTheme="majorHAnsi" w:cs="TimesNewRoman,Bold"/>
                <w:szCs w:val="20"/>
                <w:lang w:bidi="ne-NP"/>
              </w:rPr>
              <w:t>1</w:t>
            </w:r>
          </w:p>
        </w:tc>
        <w:tc>
          <w:tcPr>
            <w:tcW w:w="1418" w:type="dxa"/>
            <w:gridSpan w:val="2"/>
            <w:shd w:val="clear" w:color="auto" w:fill="F2F2F2" w:themeFill="background1" w:themeFillShade="F2"/>
          </w:tcPr>
          <w:p w14:paraId="43C28233" w14:textId="77777777" w:rsidR="000A54B3" w:rsidRPr="008607C1" w:rsidRDefault="000A54B3"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Pr="008607C1">
              <w:rPr>
                <w:rFonts w:asciiTheme="majorHAnsi" w:hAnsiTheme="majorHAnsi" w:cs="TimesNewRoman,Bold"/>
                <w:szCs w:val="20"/>
                <w:lang w:bidi="ne-NP"/>
              </w:rPr>
              <w:t xml:space="preserve"> sem. </w:t>
            </w:r>
            <w:r>
              <w:rPr>
                <w:rFonts w:asciiTheme="majorHAnsi" w:hAnsiTheme="majorHAnsi" w:cs="TimesNewRoman,Bold"/>
                <w:szCs w:val="20"/>
                <w:lang w:bidi="ne-NP"/>
              </w:rPr>
              <w:t>2</w:t>
            </w:r>
          </w:p>
        </w:tc>
      </w:tr>
      <w:tr w:rsidR="000A54B3" w:rsidRPr="00386A2F" w14:paraId="308268DD" w14:textId="77777777" w:rsidTr="00384A9B">
        <w:tc>
          <w:tcPr>
            <w:tcW w:w="7054" w:type="dxa"/>
            <w:gridSpan w:val="5"/>
            <w:shd w:val="clear" w:color="auto" w:fill="F2F2F2" w:themeFill="background1" w:themeFillShade="F2"/>
          </w:tcPr>
          <w:p w14:paraId="4906B368" w14:textId="77777777" w:rsidR="000A54B3" w:rsidRPr="008607C1" w:rsidRDefault="000A54B3" w:rsidP="006E3B0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Study time using course book materials, bibliography and hand notes</w:t>
            </w:r>
          </w:p>
        </w:tc>
        <w:tc>
          <w:tcPr>
            <w:tcW w:w="1559" w:type="dxa"/>
            <w:shd w:val="clear" w:color="auto" w:fill="auto"/>
          </w:tcPr>
          <w:p w14:paraId="211D6A2F" w14:textId="214E435C" w:rsidR="000A54B3" w:rsidRPr="008607C1" w:rsidRDefault="000A54B3" w:rsidP="006E3B01">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14:paraId="007F58E8" w14:textId="33279C84" w:rsidR="000A54B3" w:rsidRPr="008607C1" w:rsidRDefault="000A54B3" w:rsidP="006E3B01">
            <w:pPr>
              <w:autoSpaceDE w:val="0"/>
              <w:autoSpaceDN w:val="0"/>
              <w:adjustRightInd w:val="0"/>
              <w:jc w:val="center"/>
              <w:rPr>
                <w:rFonts w:asciiTheme="majorHAnsi" w:hAnsiTheme="majorHAnsi" w:cs="TimesNewRoman,Bold"/>
                <w:szCs w:val="20"/>
                <w:lang w:bidi="ne-NP"/>
              </w:rPr>
            </w:pPr>
            <w:r>
              <w:rPr>
                <w:lang w:val="en-US"/>
              </w:rPr>
              <w:t>10</w:t>
            </w:r>
          </w:p>
        </w:tc>
      </w:tr>
      <w:tr w:rsidR="000A54B3" w:rsidRPr="00386A2F" w14:paraId="7C73B24F" w14:textId="77777777" w:rsidTr="00384A9B">
        <w:tc>
          <w:tcPr>
            <w:tcW w:w="7054" w:type="dxa"/>
            <w:gridSpan w:val="5"/>
            <w:shd w:val="clear" w:color="auto" w:fill="F2F2F2" w:themeFill="background1" w:themeFillShade="F2"/>
          </w:tcPr>
          <w:p w14:paraId="15FDC30D" w14:textId="77777777" w:rsidR="000A54B3" w:rsidRPr="008607C1" w:rsidRDefault="000A54B3" w:rsidP="006E3B0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Supplementary documentation in the library, using specialised platforms via internet and by field work</w:t>
            </w:r>
          </w:p>
        </w:tc>
        <w:tc>
          <w:tcPr>
            <w:tcW w:w="1559" w:type="dxa"/>
            <w:shd w:val="clear" w:color="auto" w:fill="auto"/>
          </w:tcPr>
          <w:p w14:paraId="433083C1" w14:textId="527AF3BE" w:rsidR="000A54B3" w:rsidRPr="008607C1" w:rsidRDefault="000A54B3" w:rsidP="006E3B01">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14:paraId="373B63E2" w14:textId="1A8D3248" w:rsidR="000A54B3" w:rsidRPr="008607C1" w:rsidRDefault="000A54B3" w:rsidP="006E3B01">
            <w:pPr>
              <w:autoSpaceDE w:val="0"/>
              <w:autoSpaceDN w:val="0"/>
              <w:adjustRightInd w:val="0"/>
              <w:jc w:val="center"/>
              <w:rPr>
                <w:rFonts w:asciiTheme="majorHAnsi" w:hAnsiTheme="majorHAnsi" w:cs="TimesNewRoman,Bold"/>
                <w:szCs w:val="20"/>
                <w:lang w:bidi="ne-NP"/>
              </w:rPr>
            </w:pPr>
            <w:r>
              <w:rPr>
                <w:lang w:val="en-US"/>
              </w:rPr>
              <w:t>10</w:t>
            </w:r>
          </w:p>
        </w:tc>
      </w:tr>
      <w:tr w:rsidR="000A54B3" w:rsidRPr="00386A2F" w14:paraId="4D583DD1" w14:textId="77777777" w:rsidTr="00384A9B">
        <w:tc>
          <w:tcPr>
            <w:tcW w:w="7054" w:type="dxa"/>
            <w:gridSpan w:val="5"/>
            <w:shd w:val="clear" w:color="auto" w:fill="F2F2F2" w:themeFill="background1" w:themeFillShade="F2"/>
          </w:tcPr>
          <w:p w14:paraId="7D8C7F66" w14:textId="77777777" w:rsidR="000A54B3" w:rsidRPr="008607C1" w:rsidRDefault="000A54B3" w:rsidP="006E3B0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Preparation time for seminars / practical classes, study themes, reviews, portfolio and essays</w:t>
            </w:r>
          </w:p>
        </w:tc>
        <w:tc>
          <w:tcPr>
            <w:tcW w:w="1559" w:type="dxa"/>
            <w:shd w:val="clear" w:color="auto" w:fill="auto"/>
          </w:tcPr>
          <w:p w14:paraId="12007241" w14:textId="77777777" w:rsidR="000A54B3" w:rsidRPr="008607C1" w:rsidRDefault="000A54B3" w:rsidP="006E3B01">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14:paraId="362BE761" w14:textId="35CEBCC3" w:rsidR="000A54B3" w:rsidRPr="008607C1" w:rsidRDefault="000A54B3" w:rsidP="006E3B01">
            <w:pPr>
              <w:autoSpaceDE w:val="0"/>
              <w:autoSpaceDN w:val="0"/>
              <w:adjustRightInd w:val="0"/>
              <w:jc w:val="center"/>
              <w:rPr>
                <w:rFonts w:asciiTheme="majorHAnsi" w:hAnsiTheme="majorHAnsi" w:cs="TimesNewRoman,Bold"/>
                <w:szCs w:val="20"/>
                <w:lang w:bidi="ne-NP"/>
              </w:rPr>
            </w:pPr>
          </w:p>
        </w:tc>
      </w:tr>
      <w:tr w:rsidR="000A54B3" w:rsidRPr="00386A2F" w14:paraId="5AFF8A07" w14:textId="77777777" w:rsidTr="00384A9B">
        <w:tc>
          <w:tcPr>
            <w:tcW w:w="7054" w:type="dxa"/>
            <w:gridSpan w:val="5"/>
            <w:shd w:val="clear" w:color="auto" w:fill="F2F2F2" w:themeFill="background1" w:themeFillShade="F2"/>
          </w:tcPr>
          <w:p w14:paraId="4D486300" w14:textId="77777777" w:rsidR="000A54B3" w:rsidRPr="008607C1" w:rsidRDefault="000A54B3" w:rsidP="006E3B0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Tutorship</w:t>
            </w:r>
          </w:p>
        </w:tc>
        <w:tc>
          <w:tcPr>
            <w:tcW w:w="1559" w:type="dxa"/>
            <w:shd w:val="clear" w:color="auto" w:fill="auto"/>
          </w:tcPr>
          <w:p w14:paraId="6D0ADC4D" w14:textId="51E59943" w:rsidR="000A54B3" w:rsidRPr="008607C1" w:rsidRDefault="000A54B3" w:rsidP="006E3B01">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14:paraId="54B265FD" w14:textId="5C476A3C" w:rsidR="000A54B3" w:rsidRPr="008607C1" w:rsidRDefault="000A54B3" w:rsidP="006E3B01">
            <w:pPr>
              <w:autoSpaceDE w:val="0"/>
              <w:autoSpaceDN w:val="0"/>
              <w:adjustRightInd w:val="0"/>
              <w:jc w:val="center"/>
              <w:rPr>
                <w:rFonts w:asciiTheme="majorHAnsi" w:hAnsiTheme="majorHAnsi" w:cs="TimesNewRoman,Bold"/>
                <w:szCs w:val="20"/>
                <w:lang w:bidi="ne-NP"/>
              </w:rPr>
            </w:pPr>
            <w:r>
              <w:rPr>
                <w:lang w:val="en-US"/>
              </w:rPr>
              <w:t>2</w:t>
            </w:r>
          </w:p>
        </w:tc>
      </w:tr>
      <w:tr w:rsidR="000A54B3" w:rsidRPr="00386A2F" w14:paraId="054ACC3F" w14:textId="77777777" w:rsidTr="00384A9B">
        <w:tc>
          <w:tcPr>
            <w:tcW w:w="7054" w:type="dxa"/>
            <w:gridSpan w:val="5"/>
            <w:shd w:val="clear" w:color="auto" w:fill="F2F2F2" w:themeFill="background1" w:themeFillShade="F2"/>
          </w:tcPr>
          <w:p w14:paraId="185F16B2" w14:textId="77777777" w:rsidR="000A54B3" w:rsidRPr="008607C1" w:rsidRDefault="000A54B3" w:rsidP="006E3B0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Examinations</w:t>
            </w:r>
          </w:p>
        </w:tc>
        <w:tc>
          <w:tcPr>
            <w:tcW w:w="1559" w:type="dxa"/>
            <w:shd w:val="clear" w:color="auto" w:fill="auto"/>
          </w:tcPr>
          <w:p w14:paraId="12F67093" w14:textId="703585FD" w:rsidR="000A54B3" w:rsidRPr="008607C1" w:rsidRDefault="000A54B3" w:rsidP="006E3B01">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14:paraId="13497CF0" w14:textId="75EA9602" w:rsidR="000A54B3" w:rsidRPr="008607C1" w:rsidRDefault="000A54B3" w:rsidP="006E3B0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0A54B3" w:rsidRPr="00386A2F" w14:paraId="11041FC3" w14:textId="77777777" w:rsidTr="00384A9B">
        <w:tc>
          <w:tcPr>
            <w:tcW w:w="7054" w:type="dxa"/>
            <w:gridSpan w:val="5"/>
            <w:tcBorders>
              <w:bottom w:val="single" w:sz="4" w:space="0" w:color="auto"/>
            </w:tcBorders>
            <w:shd w:val="clear" w:color="auto" w:fill="F2F2F2" w:themeFill="background1" w:themeFillShade="F2"/>
          </w:tcPr>
          <w:p w14:paraId="218A4430" w14:textId="77777777" w:rsidR="000A54B3" w:rsidRPr="008607C1" w:rsidRDefault="000A54B3" w:rsidP="006E3B0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Other activities</w:t>
            </w:r>
          </w:p>
        </w:tc>
        <w:tc>
          <w:tcPr>
            <w:tcW w:w="1559" w:type="dxa"/>
            <w:tcBorders>
              <w:bottom w:val="single" w:sz="4" w:space="0" w:color="auto"/>
            </w:tcBorders>
            <w:shd w:val="clear" w:color="auto" w:fill="auto"/>
          </w:tcPr>
          <w:p w14:paraId="50669ADC" w14:textId="50623544" w:rsidR="000A54B3" w:rsidRPr="008607C1" w:rsidRDefault="000A54B3" w:rsidP="006E3B01">
            <w:pPr>
              <w:autoSpaceDE w:val="0"/>
              <w:autoSpaceDN w:val="0"/>
              <w:adjustRightInd w:val="0"/>
              <w:jc w:val="center"/>
              <w:rPr>
                <w:rFonts w:asciiTheme="majorHAnsi" w:hAnsiTheme="majorHAnsi" w:cs="TimesNewRoman,Bold"/>
                <w:szCs w:val="20"/>
                <w:lang w:bidi="ne-NP"/>
              </w:rPr>
            </w:pPr>
          </w:p>
        </w:tc>
        <w:tc>
          <w:tcPr>
            <w:tcW w:w="1418" w:type="dxa"/>
            <w:gridSpan w:val="2"/>
            <w:tcBorders>
              <w:bottom w:val="single" w:sz="4" w:space="0" w:color="auto"/>
            </w:tcBorders>
            <w:shd w:val="clear" w:color="auto" w:fill="auto"/>
          </w:tcPr>
          <w:p w14:paraId="0B4FD752" w14:textId="193AB2A0" w:rsidR="000A54B3" w:rsidRPr="008607C1" w:rsidRDefault="000A54B3" w:rsidP="006E3B01">
            <w:pPr>
              <w:autoSpaceDE w:val="0"/>
              <w:autoSpaceDN w:val="0"/>
              <w:adjustRightInd w:val="0"/>
              <w:jc w:val="center"/>
              <w:rPr>
                <w:rFonts w:asciiTheme="majorHAnsi" w:hAnsiTheme="majorHAnsi" w:cs="TimesNewRoman,Bold"/>
                <w:szCs w:val="20"/>
                <w:lang w:bidi="ne-NP"/>
              </w:rPr>
            </w:pPr>
            <w:r>
              <w:rPr>
                <w:lang w:val="en-US"/>
              </w:rPr>
              <w:t>2</w:t>
            </w:r>
          </w:p>
        </w:tc>
      </w:tr>
      <w:tr w:rsidR="000A54B3" w:rsidRPr="00386A2F" w14:paraId="4BC39B1D" w14:textId="77777777" w:rsidTr="00384A9B">
        <w:tc>
          <w:tcPr>
            <w:tcW w:w="7054" w:type="dxa"/>
            <w:gridSpan w:val="5"/>
            <w:shd w:val="clear" w:color="auto" w:fill="F2F2F2" w:themeFill="background1" w:themeFillShade="F2"/>
          </w:tcPr>
          <w:p w14:paraId="66432D71" w14:textId="77777777" w:rsidR="000A54B3" w:rsidRPr="008607C1" w:rsidRDefault="000A54B3" w:rsidP="00722182">
            <w:pPr>
              <w:autoSpaceDE w:val="0"/>
              <w:autoSpaceDN w:val="0"/>
              <w:adjustRightInd w:val="0"/>
              <w:rPr>
                <w:rFonts w:asciiTheme="majorHAnsi" w:hAnsiTheme="majorHAnsi" w:cs="TimesNewRoman"/>
                <w:szCs w:val="20"/>
                <w:lang w:bidi="ne-NP"/>
              </w:rPr>
            </w:pPr>
            <w:r w:rsidRPr="006B7D20">
              <w:rPr>
                <w:rFonts w:asciiTheme="majorHAnsi" w:hAnsiTheme="majorHAnsi" w:cs="TimesNewRoman"/>
                <w:szCs w:val="20"/>
                <w:lang w:bidi="ne-NP"/>
              </w:rPr>
              <w:t>Total hours of individual study</w:t>
            </w:r>
            <w:r>
              <w:rPr>
                <w:rFonts w:asciiTheme="majorHAnsi" w:hAnsiTheme="majorHAnsi" w:cs="TimesNewRoman"/>
                <w:szCs w:val="20"/>
                <w:lang w:bidi="ne-NP"/>
              </w:rPr>
              <w:t xml:space="preserve"> (</w:t>
            </w:r>
            <w:r w:rsidRPr="003801A4">
              <w:rPr>
                <w:rFonts w:asciiTheme="majorHAnsi" w:hAnsiTheme="majorHAnsi" w:cs="TimesNewRoman"/>
                <w:i/>
                <w:szCs w:val="20"/>
                <w:lang w:bidi="ne-NP"/>
              </w:rPr>
              <w:t>without examinations</w:t>
            </w:r>
            <w:r>
              <w:rPr>
                <w:rFonts w:asciiTheme="majorHAnsi" w:hAnsiTheme="majorHAnsi" w:cs="TimesNewRoman"/>
                <w:szCs w:val="20"/>
                <w:lang w:bidi="ne-NP"/>
              </w:rPr>
              <w:t>)</w:t>
            </w:r>
          </w:p>
        </w:tc>
        <w:tc>
          <w:tcPr>
            <w:tcW w:w="1559" w:type="dxa"/>
            <w:shd w:val="clear" w:color="auto" w:fill="auto"/>
          </w:tcPr>
          <w:p w14:paraId="3A332B55" w14:textId="62A2635E" w:rsidR="000A54B3" w:rsidRPr="008607C1" w:rsidRDefault="000A54B3" w:rsidP="00427C81">
            <w:pPr>
              <w:autoSpaceDE w:val="0"/>
              <w:autoSpaceDN w:val="0"/>
              <w:adjustRightInd w:val="0"/>
              <w:jc w:val="center"/>
              <w:rPr>
                <w:rFonts w:asciiTheme="majorHAnsi" w:hAnsiTheme="majorHAnsi" w:cs="TimesNewRoman"/>
                <w:b/>
                <w:szCs w:val="20"/>
                <w:lang w:bidi="ne-NP"/>
              </w:rPr>
            </w:pPr>
          </w:p>
        </w:tc>
        <w:tc>
          <w:tcPr>
            <w:tcW w:w="1418" w:type="dxa"/>
            <w:gridSpan w:val="2"/>
            <w:shd w:val="clear" w:color="auto" w:fill="auto"/>
          </w:tcPr>
          <w:p w14:paraId="58122934" w14:textId="5E1A044B" w:rsidR="000A54B3" w:rsidRPr="008607C1" w:rsidRDefault="000A54B3" w:rsidP="00427C81">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Pr>
                <w:rFonts w:asciiTheme="majorHAnsi" w:hAnsiTheme="majorHAnsi" w:cs="TimesNewRoman"/>
                <w:b/>
                <w:szCs w:val="20"/>
                <w:lang w:bidi="ne-NP"/>
              </w:rPr>
              <w:instrText xml:space="preserve">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SI_SEM_1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22</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SI_SEM_1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22</w:instrText>
            </w:r>
            <w:r>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t>22</w:t>
            </w:r>
            <w:r w:rsidRPr="008607C1">
              <w:rPr>
                <w:rFonts w:asciiTheme="majorHAnsi" w:hAnsiTheme="majorHAnsi" w:cs="TimesNewRoman"/>
                <w:b/>
                <w:szCs w:val="20"/>
                <w:lang w:bidi="ne-NP"/>
              </w:rPr>
              <w:fldChar w:fldCharType="end"/>
            </w:r>
          </w:p>
        </w:tc>
      </w:tr>
      <w:tr w:rsidR="000A54B3" w:rsidRPr="00386A2F" w14:paraId="46052AF9" w14:textId="77777777" w:rsidTr="00384A9B">
        <w:tc>
          <w:tcPr>
            <w:tcW w:w="7054" w:type="dxa"/>
            <w:gridSpan w:val="5"/>
            <w:shd w:val="clear" w:color="auto" w:fill="F2F2F2" w:themeFill="background1" w:themeFillShade="F2"/>
          </w:tcPr>
          <w:p w14:paraId="2A227E9A" w14:textId="77777777" w:rsidR="000A54B3" w:rsidRPr="008607C1" w:rsidRDefault="000A54B3" w:rsidP="00BF064D">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6B7D20">
              <w:rPr>
                <w:rFonts w:asciiTheme="majorHAnsi" w:hAnsiTheme="majorHAnsi" w:cs="TimesNewRoman"/>
                <w:szCs w:val="20"/>
                <w:lang w:bidi="ne-NP"/>
              </w:rPr>
              <w:t>Total hours per semester</w:t>
            </w:r>
          </w:p>
        </w:tc>
        <w:tc>
          <w:tcPr>
            <w:tcW w:w="1559" w:type="dxa"/>
            <w:shd w:val="clear" w:color="auto" w:fill="auto"/>
          </w:tcPr>
          <w:p w14:paraId="085FB656" w14:textId="0ACAFC0C" w:rsidR="000A54B3" w:rsidRPr="008607C1" w:rsidRDefault="000A54B3" w:rsidP="008174A3">
            <w:pPr>
              <w:autoSpaceDE w:val="0"/>
              <w:autoSpaceDN w:val="0"/>
              <w:adjustRightInd w:val="0"/>
              <w:jc w:val="center"/>
              <w:rPr>
                <w:rFonts w:asciiTheme="majorHAnsi" w:hAnsiTheme="majorHAnsi" w:cs="TimesNewRoman"/>
                <w:b/>
                <w:szCs w:val="20"/>
                <w:lang w:bidi="ne-NP"/>
              </w:rPr>
            </w:pPr>
          </w:p>
        </w:tc>
        <w:tc>
          <w:tcPr>
            <w:tcW w:w="1418" w:type="dxa"/>
            <w:gridSpan w:val="2"/>
            <w:shd w:val="clear" w:color="auto" w:fill="auto"/>
          </w:tcPr>
          <w:p w14:paraId="5AE2B34B" w14:textId="1C47BDE3" w:rsidR="000A54B3" w:rsidRPr="008607C1" w:rsidRDefault="000A54B3"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Pr>
                <w:rFonts w:asciiTheme="majorHAnsi" w:hAnsiTheme="majorHAnsi" w:cs="TimesNewRoman"/>
                <w:b/>
                <w:szCs w:val="20"/>
                <w:lang w:bidi="ne-NP"/>
              </w:rPr>
              <w:instrText xml:space="preserve">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Total_ore_SEM_1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50</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Total_ore_SEM_1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50</w:instrText>
            </w:r>
            <w:r>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t>50</w:t>
            </w:r>
            <w:r w:rsidRPr="008607C1">
              <w:rPr>
                <w:rFonts w:asciiTheme="majorHAnsi" w:hAnsiTheme="majorHAnsi" w:cs="TimesNewRoman"/>
                <w:b/>
                <w:szCs w:val="20"/>
                <w:lang w:bidi="ne-NP"/>
              </w:rPr>
              <w:fldChar w:fldCharType="end"/>
            </w:r>
          </w:p>
        </w:tc>
      </w:tr>
      <w:tr w:rsidR="000A54B3" w:rsidRPr="00386A2F" w14:paraId="2B6D6C21" w14:textId="77777777" w:rsidTr="00384A9B">
        <w:tc>
          <w:tcPr>
            <w:tcW w:w="7054" w:type="dxa"/>
            <w:gridSpan w:val="5"/>
            <w:shd w:val="clear" w:color="auto" w:fill="F2F2F2" w:themeFill="background1" w:themeFillShade="F2"/>
          </w:tcPr>
          <w:p w14:paraId="4F4E6D6B" w14:textId="77777777" w:rsidR="000A54B3" w:rsidRPr="008607C1" w:rsidRDefault="000A54B3" w:rsidP="00D73F7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6B7D20">
              <w:rPr>
                <w:rFonts w:asciiTheme="majorHAnsi" w:hAnsiTheme="majorHAnsi" w:cs="TimesNewRoman"/>
                <w:szCs w:val="20"/>
                <w:lang w:bidi="ne-NP"/>
              </w:rPr>
              <w:t>Number of credits</w:t>
            </w:r>
          </w:p>
        </w:tc>
        <w:tc>
          <w:tcPr>
            <w:tcW w:w="1559" w:type="dxa"/>
            <w:shd w:val="clear" w:color="auto" w:fill="auto"/>
          </w:tcPr>
          <w:p w14:paraId="0EC88F58" w14:textId="2834053E" w:rsidR="000A54B3" w:rsidRPr="008607C1" w:rsidRDefault="000A54B3" w:rsidP="008174A3">
            <w:pPr>
              <w:autoSpaceDE w:val="0"/>
              <w:autoSpaceDN w:val="0"/>
              <w:adjustRightInd w:val="0"/>
              <w:jc w:val="center"/>
              <w:rPr>
                <w:rFonts w:asciiTheme="majorHAnsi" w:hAnsiTheme="majorHAnsi" w:cs="TimesNewRoman,Bold"/>
                <w:b/>
                <w:szCs w:val="20"/>
                <w:lang w:bidi="ne-NP"/>
              </w:rPr>
            </w:pPr>
          </w:p>
        </w:tc>
        <w:tc>
          <w:tcPr>
            <w:tcW w:w="1418" w:type="dxa"/>
            <w:gridSpan w:val="2"/>
            <w:shd w:val="clear" w:color="auto" w:fill="auto"/>
          </w:tcPr>
          <w:p w14:paraId="3F2FE4E8" w14:textId="1A9CB34A" w:rsidR="000A54B3" w:rsidRPr="008607C1" w:rsidRDefault="000A54B3" w:rsidP="007D2808">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Credite_SEM_1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2</w:instrText>
            </w:r>
            <w:r>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Pr>
                <w:rFonts w:asciiTheme="majorHAnsi" w:hAnsiTheme="majorHAnsi" w:cs="TimesNewRoman,Bold"/>
                <w:b/>
                <w:szCs w:val="20"/>
                <w:lang w:bidi="ne-NP"/>
              </w:rPr>
              <w:instrText xml:space="preserve">=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Credite_SEM_1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2</w:instrText>
            </w:r>
            <w:r>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t>2</w:t>
            </w:r>
            <w:r w:rsidRPr="008607C1">
              <w:rPr>
                <w:rFonts w:asciiTheme="majorHAnsi" w:hAnsiTheme="majorHAnsi" w:cs="TimesNewRoman,Bold"/>
                <w:b/>
                <w:szCs w:val="20"/>
                <w:lang w:bidi="ne-NP"/>
              </w:rPr>
              <w:fldChar w:fldCharType="end"/>
            </w:r>
          </w:p>
        </w:tc>
      </w:tr>
    </w:tbl>
    <w:p w14:paraId="1FD9EB48" w14:textId="77777777" w:rsidR="00CF6B2D" w:rsidRPr="00386A2F"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Bold"/>
          <w:b/>
          <w:bCs/>
          <w:szCs w:val="20"/>
          <w:lang w:bidi="ne-NP"/>
        </w:rPr>
        <w:id w:val="-179203817"/>
        <w:lock w:val="sdtContentLocked"/>
        <w:placeholder>
          <w:docPart w:val="DefaultPlaceholder_1082065158"/>
        </w:placeholder>
      </w:sdtPr>
      <w:sdtEndPr/>
      <w:sdtContent>
        <w:p w14:paraId="0623F2F7"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4. </w:t>
          </w:r>
          <w:r w:rsidR="006B7D20" w:rsidRPr="006B7D20">
            <w:rPr>
              <w:rFonts w:asciiTheme="majorHAnsi" w:hAnsiTheme="majorHAnsi" w:cs="TimesNewRoman,Bold"/>
              <w:b/>
              <w:bCs/>
              <w:szCs w:val="20"/>
              <w:lang w:val="en-US" w:bidi="ne-NP"/>
            </w:rPr>
            <w:t>Preconditions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14:paraId="419A7730" w14:textId="77777777" w:rsidTr="006B7D20">
        <w:tc>
          <w:tcPr>
            <w:tcW w:w="2235" w:type="dxa"/>
            <w:shd w:val="clear" w:color="auto" w:fill="F2F2F2" w:themeFill="background1" w:themeFillShade="F2"/>
            <w:vAlign w:val="center"/>
          </w:tcPr>
          <w:p w14:paraId="2C2C9DFC" w14:textId="77777777" w:rsidR="00CF6B2D" w:rsidRPr="008C0CCD" w:rsidRDefault="00CF6B2D" w:rsidP="006B7D20">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curriculum</w:t>
            </w:r>
          </w:p>
        </w:tc>
        <w:tc>
          <w:tcPr>
            <w:tcW w:w="7809" w:type="dxa"/>
            <w:shd w:val="clear" w:color="auto" w:fill="auto"/>
          </w:tcPr>
          <w:p w14:paraId="46B5A57D" w14:textId="044255D0" w:rsidR="00CF6B2D" w:rsidRPr="008C0CCD" w:rsidRDefault="006E3B01" w:rsidP="00C71699">
            <w:pPr>
              <w:autoSpaceDE w:val="0"/>
              <w:autoSpaceDN w:val="0"/>
              <w:adjustRightInd w:val="0"/>
              <w:jc w:val="both"/>
              <w:rPr>
                <w:rFonts w:asciiTheme="majorHAnsi" w:hAnsiTheme="majorHAnsi" w:cs="TimesNewRoman,Bold"/>
                <w:szCs w:val="20"/>
                <w:lang w:bidi="ne-NP"/>
              </w:rPr>
            </w:pPr>
            <w:r>
              <w:rPr>
                <w:lang w:val="en-US"/>
              </w:rPr>
              <w:t>Rehabilitation in orthopedic diseases</w:t>
            </w:r>
          </w:p>
        </w:tc>
      </w:tr>
      <w:tr w:rsidR="006E3B01" w:rsidRPr="008C0CCD" w14:paraId="66E8E218" w14:textId="77777777" w:rsidTr="006B7D20">
        <w:tc>
          <w:tcPr>
            <w:tcW w:w="2235" w:type="dxa"/>
            <w:shd w:val="clear" w:color="auto" w:fill="F2F2F2" w:themeFill="background1" w:themeFillShade="F2"/>
            <w:vAlign w:val="center"/>
          </w:tcPr>
          <w:p w14:paraId="5DDB50EA" w14:textId="77777777" w:rsidR="006E3B01" w:rsidRPr="008C0CCD" w:rsidRDefault="006E3B01" w:rsidP="006E3B01">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Pr="006B7D20">
              <w:rPr>
                <w:rFonts w:asciiTheme="majorHAnsi" w:hAnsiTheme="majorHAnsi" w:cs="TimesNewRoman"/>
                <w:szCs w:val="20"/>
                <w:lang w:bidi="ne-NP"/>
              </w:rPr>
              <w:t>of competences</w:t>
            </w:r>
          </w:p>
        </w:tc>
        <w:tc>
          <w:tcPr>
            <w:tcW w:w="7809" w:type="dxa"/>
            <w:shd w:val="clear" w:color="auto" w:fill="auto"/>
          </w:tcPr>
          <w:p w14:paraId="41BC111A" w14:textId="1DBFFD45" w:rsidR="006E3B01" w:rsidRPr="008C0CCD" w:rsidRDefault="006E3B01" w:rsidP="006E3B01">
            <w:pPr>
              <w:autoSpaceDE w:val="0"/>
              <w:autoSpaceDN w:val="0"/>
              <w:adjustRightInd w:val="0"/>
              <w:jc w:val="both"/>
              <w:rPr>
                <w:rFonts w:asciiTheme="majorHAnsi" w:hAnsiTheme="majorHAnsi" w:cs="TimesNewRoman,Bold"/>
                <w:szCs w:val="20"/>
                <w:lang w:bidi="ne-NP"/>
              </w:rPr>
            </w:pPr>
            <w:r>
              <w:rPr>
                <w:lang w:val="en-US"/>
              </w:rPr>
              <w:t xml:space="preserve">Notions of </w:t>
            </w:r>
            <w:r>
              <w:rPr>
                <w:lang w:val="en"/>
              </w:rPr>
              <w:t>syndromes of traumatic orthopedic diseases</w:t>
            </w:r>
          </w:p>
        </w:tc>
      </w:tr>
    </w:tbl>
    <w:p w14:paraId="0F368FC8" w14:textId="77777777"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szCs w:val="20"/>
          <w:lang w:bidi="ne-NP"/>
        </w:rPr>
        <w:id w:val="-746803169"/>
        <w:lock w:val="sdtContentLocked"/>
        <w:placeholder>
          <w:docPart w:val="DefaultPlaceholder_1082065158"/>
        </w:placeholder>
      </w:sdtPr>
      <w:sdtEndPr/>
      <w:sdtContent>
        <w:p w14:paraId="3B36B610" w14:textId="77777777"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 xml:space="preserve">5. </w:t>
          </w:r>
          <w:r w:rsidR="006B7D20" w:rsidRPr="006B7D20">
            <w:rPr>
              <w:rFonts w:asciiTheme="majorHAnsi" w:hAnsiTheme="majorHAnsi" w:cs="TimesNewRoman"/>
              <w:b/>
              <w:bCs/>
              <w:szCs w:val="20"/>
              <w:lang w:val="en-US" w:bidi="ne-NP"/>
            </w:rPr>
            <w:t>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14:paraId="5CCEC54F" w14:textId="77777777" w:rsidTr="00D750EE">
        <w:tc>
          <w:tcPr>
            <w:tcW w:w="2235" w:type="dxa"/>
            <w:shd w:val="clear" w:color="auto" w:fill="F2F2F2" w:themeFill="background1" w:themeFillShade="F2"/>
            <w:vAlign w:val="center"/>
          </w:tcPr>
          <w:p w14:paraId="3CF34573" w14:textId="77777777"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 xml:space="preserve">5.1. </w:t>
            </w:r>
            <w:r w:rsidR="006B7D20" w:rsidRPr="006B7D20">
              <w:rPr>
                <w:rFonts w:asciiTheme="majorHAnsi" w:hAnsiTheme="majorHAnsi" w:cs="TimesNewRoman,Bold"/>
                <w:szCs w:val="20"/>
                <w:lang w:bidi="ne-NP"/>
              </w:rPr>
              <w:t>for lectures</w:t>
            </w:r>
          </w:p>
        </w:tc>
        <w:tc>
          <w:tcPr>
            <w:tcW w:w="7809" w:type="dxa"/>
            <w:shd w:val="clear" w:color="auto" w:fill="auto"/>
          </w:tcPr>
          <w:p w14:paraId="5BBC2B1C" w14:textId="3A9FABE0" w:rsidR="00CF6B2D" w:rsidRPr="008C0CCD" w:rsidRDefault="006E3B01" w:rsidP="008E0432">
            <w:pPr>
              <w:autoSpaceDE w:val="0"/>
              <w:autoSpaceDN w:val="0"/>
              <w:adjustRightInd w:val="0"/>
              <w:rPr>
                <w:rFonts w:asciiTheme="majorHAnsi" w:hAnsiTheme="majorHAnsi" w:cs="TimesNewRoman,Bold"/>
                <w:bCs/>
                <w:szCs w:val="20"/>
                <w:lang w:bidi="ne-NP"/>
              </w:rPr>
            </w:pPr>
            <w:r>
              <w:rPr>
                <w:lang w:val="en"/>
              </w:rPr>
              <w:t>Logistic support video</w:t>
            </w:r>
          </w:p>
        </w:tc>
      </w:tr>
      <w:tr w:rsidR="00CF6B2D" w:rsidRPr="008C0CCD" w14:paraId="38EBE1D5" w14:textId="77777777" w:rsidTr="00D750EE">
        <w:tc>
          <w:tcPr>
            <w:tcW w:w="2235" w:type="dxa"/>
            <w:shd w:val="clear" w:color="auto" w:fill="F2F2F2" w:themeFill="background1" w:themeFillShade="F2"/>
            <w:vAlign w:val="center"/>
          </w:tcPr>
          <w:p w14:paraId="0374565F" w14:textId="77777777"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 xml:space="preserve">5.2. </w:t>
            </w:r>
            <w:r w:rsidR="006B7D20" w:rsidRPr="006B7D20">
              <w:rPr>
                <w:rFonts w:asciiTheme="majorHAnsi" w:hAnsiTheme="majorHAnsi" w:cs="TimesNewRoman,Bold"/>
                <w:szCs w:val="20"/>
                <w:lang w:bidi="ne-NP"/>
              </w:rPr>
              <w:t>for seminars / practical classes</w:t>
            </w:r>
          </w:p>
        </w:tc>
        <w:tc>
          <w:tcPr>
            <w:tcW w:w="7809" w:type="dxa"/>
            <w:shd w:val="clear" w:color="auto" w:fill="auto"/>
          </w:tcPr>
          <w:p w14:paraId="212238DB" w14:textId="7972CCD5" w:rsidR="00CF6B2D" w:rsidRPr="008C0CCD" w:rsidRDefault="00503848" w:rsidP="008E0432">
            <w:pPr>
              <w:autoSpaceDE w:val="0"/>
              <w:autoSpaceDN w:val="0"/>
              <w:adjustRightInd w:val="0"/>
              <w:jc w:val="both"/>
              <w:rPr>
                <w:rFonts w:asciiTheme="majorHAnsi" w:hAnsiTheme="majorHAnsi" w:cs="TimesNewRoman,Bold"/>
                <w:bCs/>
                <w:szCs w:val="20"/>
                <w:lang w:bidi="ne-NP"/>
              </w:rPr>
            </w:pPr>
            <w:r w:rsidRPr="00503848">
              <w:rPr>
                <w:rFonts w:asciiTheme="majorHAnsi" w:hAnsiTheme="majorHAnsi" w:cs="TimesNewRoman,Bold"/>
                <w:bCs/>
                <w:szCs w:val="20"/>
                <w:lang w:bidi="ne-NP"/>
              </w:rPr>
              <w:t>Students will have appropriate equipment</w:t>
            </w:r>
          </w:p>
        </w:tc>
      </w:tr>
    </w:tbl>
    <w:p w14:paraId="4C436BAA" w14:textId="77777777" w:rsidR="00CF6B2D" w:rsidRPr="008C0CCD" w:rsidRDefault="00CF6B2D" w:rsidP="00CF6B2D">
      <w:pPr>
        <w:autoSpaceDE w:val="0"/>
        <w:autoSpaceDN w:val="0"/>
        <w:adjustRightInd w:val="0"/>
        <w:ind w:left="720"/>
        <w:rPr>
          <w:rFonts w:asciiTheme="majorHAnsi" w:hAnsiTheme="majorHAnsi" w:cs="TimesNewRoman,Bold"/>
          <w:b/>
          <w:bCs/>
          <w:szCs w:val="20"/>
          <w:lang w:bidi="ne-NP"/>
        </w:rPr>
      </w:pPr>
    </w:p>
    <w:sdt>
      <w:sdtPr>
        <w:rPr>
          <w:rFonts w:asciiTheme="majorHAnsi" w:hAnsiTheme="majorHAnsi" w:cs="TimesNewRoman,Bold"/>
          <w:b/>
          <w:bCs/>
          <w:szCs w:val="20"/>
          <w:lang w:bidi="ne-NP"/>
        </w:rPr>
        <w:id w:val="1635679235"/>
        <w:lock w:val="sdtContentLocked"/>
        <w:placeholder>
          <w:docPart w:val="DefaultPlaceholder_1082065158"/>
        </w:placeholder>
      </w:sdtPr>
      <w:sdtEndPr/>
      <w:sdtContent>
        <w:p w14:paraId="518636F1"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6. </w:t>
          </w:r>
          <w:r w:rsidR="006B7D20" w:rsidRPr="006B7D20">
            <w:rPr>
              <w:rFonts w:asciiTheme="majorHAnsi" w:hAnsiTheme="majorHAnsi" w:cs="TimesNewRoman,Bold"/>
              <w:b/>
              <w:bCs/>
              <w:szCs w:val="20"/>
              <w:lang w:val="en-US" w:bidi="ne-NP"/>
            </w:rPr>
            <w:t>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700"/>
        <w:gridCol w:w="8766"/>
      </w:tblGrid>
      <w:tr w:rsidR="00503848" w:rsidRPr="008C0CCD" w14:paraId="254FF803" w14:textId="77777777" w:rsidTr="00503848">
        <w:trPr>
          <w:cantSplit/>
          <w:trHeight w:val="1724"/>
        </w:trPr>
        <w:tc>
          <w:tcPr>
            <w:tcW w:w="671" w:type="dxa"/>
            <w:vMerge w:val="restart"/>
            <w:shd w:val="clear" w:color="auto" w:fill="F3F3F3"/>
            <w:textDirection w:val="btLr"/>
            <w:vAlign w:val="center"/>
          </w:tcPr>
          <w:p w14:paraId="24F6A1C1" w14:textId="77777777" w:rsidR="00503848" w:rsidRPr="00993891" w:rsidRDefault="00503848" w:rsidP="00331357">
            <w:pPr>
              <w:autoSpaceDE w:val="0"/>
              <w:autoSpaceDN w:val="0"/>
              <w:adjustRightInd w:val="0"/>
              <w:spacing w:line="200" w:lineRule="exact"/>
              <w:ind w:left="115" w:right="115"/>
              <w:jc w:val="center"/>
              <w:rPr>
                <w:rFonts w:asciiTheme="majorHAnsi" w:hAnsiTheme="majorHAnsi" w:cs="TimesNewRoman,Bold"/>
                <w:b/>
                <w:bCs/>
                <w:szCs w:val="20"/>
                <w:lang w:bidi="ne-NP"/>
              </w:rPr>
            </w:pPr>
            <w:r w:rsidRPr="006B7D20">
              <w:rPr>
                <w:rFonts w:asciiTheme="majorHAnsi" w:hAnsiTheme="majorHAnsi" w:cs="TimesNewRoman,Bold"/>
                <w:b/>
                <w:bCs/>
                <w:szCs w:val="20"/>
                <w:lang w:bidi="ne-NP"/>
              </w:rPr>
              <w:t>Professional competenc</w:t>
            </w:r>
            <w:r>
              <w:rPr>
                <w:rFonts w:asciiTheme="majorHAnsi" w:hAnsiTheme="majorHAnsi" w:cs="TimesNewRoman,Bold"/>
                <w:b/>
                <w:bCs/>
                <w:szCs w:val="20"/>
                <w:lang w:bidi="ne-NP"/>
              </w:rPr>
              <w:t>i</w:t>
            </w:r>
            <w:r w:rsidRPr="006B7D20">
              <w:rPr>
                <w:rFonts w:asciiTheme="majorHAnsi" w:hAnsiTheme="majorHAnsi" w:cs="TimesNewRoman,Bold"/>
                <w:b/>
                <w:bCs/>
                <w:szCs w:val="20"/>
                <w:lang w:bidi="ne-NP"/>
              </w:rPr>
              <w:t>es</w:t>
            </w:r>
          </w:p>
        </w:tc>
        <w:tc>
          <w:tcPr>
            <w:tcW w:w="700" w:type="dxa"/>
            <w:shd w:val="clear" w:color="auto" w:fill="F3F3F3"/>
            <w:textDirection w:val="btLr"/>
          </w:tcPr>
          <w:p w14:paraId="24A839AA" w14:textId="3899D234" w:rsidR="00503848" w:rsidRPr="00993891" w:rsidRDefault="00503848" w:rsidP="00503848">
            <w:pPr>
              <w:pStyle w:val="Default"/>
              <w:ind w:left="113" w:right="113"/>
              <w:jc w:val="center"/>
              <w:rPr>
                <w:rFonts w:asciiTheme="majorHAnsi" w:hAnsiTheme="majorHAnsi" w:cs="TimesNewRoman,Bold"/>
                <w:b/>
                <w:bCs/>
                <w:sz w:val="20"/>
                <w:szCs w:val="20"/>
                <w:lang w:val="ro-RO" w:bidi="ne-NP"/>
              </w:rPr>
            </w:pPr>
            <w:r w:rsidRPr="00993891">
              <w:rPr>
                <w:rFonts w:asciiTheme="majorHAnsi" w:hAnsiTheme="majorHAnsi" w:cs="TimesNewRoman,Bold"/>
                <w:b/>
                <w:bCs/>
                <w:sz w:val="20"/>
                <w:szCs w:val="20"/>
                <w:lang w:val="ro-RO" w:bidi="ne-NP"/>
              </w:rPr>
              <w:fldChar w:fldCharType="begin"/>
            </w:r>
            <w:r w:rsidRPr="00993891">
              <w:rPr>
                <w:rFonts w:asciiTheme="majorHAnsi" w:hAnsiTheme="majorHAnsi" w:cs="TimesNewRoman,Bold"/>
                <w:b/>
                <w:bCs/>
                <w:sz w:val="20"/>
                <w:szCs w:val="20"/>
                <w:lang w:val="ro-RO" w:bidi="ne-NP"/>
              </w:rPr>
              <w:instrText xml:space="preserve"> MERGEFIELD C_P_1</w:instrText>
            </w:r>
            <w:r>
              <w:rPr>
                <w:rFonts w:asciiTheme="majorHAnsi" w:hAnsiTheme="majorHAnsi" w:cs="TimesNewRoman,Bold"/>
                <w:b/>
                <w:bCs/>
                <w:sz w:val="20"/>
                <w:szCs w:val="20"/>
                <w:lang w:val="ro-RO" w:bidi="ne-NP"/>
              </w:rPr>
              <w:instrText xml:space="preserve"> \*charformat</w:instrText>
            </w:r>
            <w:r w:rsidRPr="00993891">
              <w:rPr>
                <w:rFonts w:asciiTheme="majorHAnsi" w:hAnsiTheme="majorHAnsi" w:cs="TimesNewRoman,Bold"/>
                <w:b/>
                <w:bCs/>
                <w:sz w:val="20"/>
                <w:szCs w:val="20"/>
                <w:lang w:val="ro-RO" w:bidi="ne-NP"/>
              </w:rPr>
              <w:instrText xml:space="preserve"> </w:instrText>
            </w:r>
            <w:r w:rsidRPr="00993891">
              <w:rPr>
                <w:rFonts w:asciiTheme="majorHAnsi" w:hAnsiTheme="majorHAnsi" w:cs="TimesNewRoman,Bold"/>
                <w:b/>
                <w:bCs/>
                <w:sz w:val="20"/>
                <w:szCs w:val="20"/>
                <w:lang w:val="ro-RO" w:bidi="ne-NP"/>
              </w:rPr>
              <w:fldChar w:fldCharType="end"/>
            </w:r>
            <w:r w:rsidR="008E62BD">
              <w:rPr>
                <w:rFonts w:asciiTheme="majorHAnsi" w:hAnsiTheme="majorHAnsi" w:cs="TimesNewRoman,Bold"/>
                <w:b/>
                <w:bCs/>
                <w:sz w:val="20"/>
                <w:szCs w:val="20"/>
                <w:lang w:val="ro-RO" w:bidi="ne-NP"/>
              </w:rPr>
              <w:t>C 3.1</w:t>
            </w:r>
            <w:r w:rsidRPr="00993891">
              <w:rPr>
                <w:rFonts w:asciiTheme="majorHAnsi" w:hAnsiTheme="majorHAnsi" w:cs="TimesNewRoman,Bold"/>
                <w:b/>
                <w:bCs/>
                <w:sz w:val="20"/>
                <w:szCs w:val="20"/>
                <w:lang w:val="ro-RO" w:bidi="ne-NP"/>
              </w:rPr>
              <w:fldChar w:fldCharType="begin"/>
            </w:r>
            <w:r w:rsidRPr="00993891">
              <w:rPr>
                <w:rFonts w:asciiTheme="majorHAnsi" w:hAnsiTheme="majorHAnsi" w:cs="TimesNewRoman,Bold"/>
                <w:b/>
                <w:bCs/>
                <w:sz w:val="20"/>
                <w:szCs w:val="20"/>
                <w:lang w:val="ro-RO" w:bidi="ne-NP"/>
              </w:rPr>
              <w:instrText xml:space="preserve"> MERGEFIELD C_P_2 </w:instrText>
            </w:r>
            <w:r>
              <w:rPr>
                <w:rFonts w:asciiTheme="majorHAnsi" w:hAnsiTheme="majorHAnsi" w:cs="TimesNewRoman,Bold"/>
                <w:b/>
                <w:bCs/>
                <w:sz w:val="20"/>
                <w:szCs w:val="20"/>
                <w:lang w:val="ro-RO" w:bidi="ne-NP"/>
              </w:rPr>
              <w:instrText>\*charformat</w:instrText>
            </w:r>
            <w:r w:rsidRPr="00993891">
              <w:rPr>
                <w:rFonts w:asciiTheme="majorHAnsi" w:hAnsiTheme="majorHAnsi" w:cs="TimesNewRoman,Bold"/>
                <w:b/>
                <w:bCs/>
                <w:sz w:val="20"/>
                <w:szCs w:val="20"/>
                <w:lang w:val="ro-RO" w:bidi="ne-NP"/>
              </w:rPr>
              <w:fldChar w:fldCharType="end"/>
            </w:r>
          </w:p>
        </w:tc>
        <w:tc>
          <w:tcPr>
            <w:tcW w:w="8766" w:type="dxa"/>
            <w:shd w:val="clear" w:color="auto" w:fill="auto"/>
          </w:tcPr>
          <w:p w14:paraId="64B8EC59" w14:textId="5D92AB2A" w:rsidR="00503848" w:rsidRPr="00503848" w:rsidRDefault="00503848" w:rsidP="00503848">
            <w:pPr>
              <w:pStyle w:val="Default"/>
              <w:spacing w:line="360" w:lineRule="auto"/>
              <w:rPr>
                <w:rFonts w:asciiTheme="majorHAnsi" w:hAnsiTheme="majorHAnsi" w:cs="TimesNewRoman,Bold"/>
                <w:bCs/>
                <w:sz w:val="20"/>
                <w:szCs w:val="20"/>
                <w:lang w:val="ro-RO" w:bidi="ne-NP"/>
              </w:rPr>
            </w:pPr>
            <w:r w:rsidRPr="00503848">
              <w:rPr>
                <w:rFonts w:asciiTheme="majorHAnsi" w:hAnsiTheme="majorHAnsi" w:cs="TimesNewRoman,Bold"/>
                <w:bCs/>
                <w:sz w:val="20"/>
                <w:szCs w:val="20"/>
                <w:lang w:val="ro-RO" w:bidi="ne-NP"/>
              </w:rPr>
              <w:t>The use of appropriate parameters in techniques for increasing joint mobility, muscle strength, coordination, balance, in improving some modified parameters (cardiovascular, respiratory, neuromuscular</w:t>
            </w:r>
          </w:p>
        </w:tc>
      </w:tr>
      <w:tr w:rsidR="00503848" w:rsidRPr="008C0CCD" w14:paraId="35662AAC" w14:textId="77777777" w:rsidTr="00503848">
        <w:trPr>
          <w:cantSplit/>
          <w:trHeight w:val="1724"/>
        </w:trPr>
        <w:tc>
          <w:tcPr>
            <w:tcW w:w="671" w:type="dxa"/>
            <w:vMerge/>
            <w:shd w:val="clear" w:color="auto" w:fill="F3F3F3"/>
            <w:textDirection w:val="btLr"/>
            <w:vAlign w:val="center"/>
          </w:tcPr>
          <w:p w14:paraId="2EAA86D8" w14:textId="77777777" w:rsidR="00503848" w:rsidRPr="006B7D20" w:rsidRDefault="00503848" w:rsidP="00331357">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700" w:type="dxa"/>
            <w:shd w:val="clear" w:color="auto" w:fill="F3F3F3"/>
            <w:textDirection w:val="btLr"/>
          </w:tcPr>
          <w:p w14:paraId="5F03CE7B" w14:textId="159C8F9A" w:rsidR="00503848" w:rsidRPr="00993891" w:rsidRDefault="008E62BD" w:rsidP="00503848">
            <w:pPr>
              <w:pStyle w:val="Default"/>
              <w:ind w:left="113" w:right="113"/>
              <w:jc w:val="center"/>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4.1</w:t>
            </w:r>
          </w:p>
        </w:tc>
        <w:tc>
          <w:tcPr>
            <w:tcW w:w="8766" w:type="dxa"/>
            <w:shd w:val="clear" w:color="auto" w:fill="auto"/>
          </w:tcPr>
          <w:p w14:paraId="30151F7F" w14:textId="116DF01D" w:rsidR="00503848" w:rsidRPr="00503848" w:rsidRDefault="00503848" w:rsidP="00503848">
            <w:pPr>
              <w:pStyle w:val="Default"/>
              <w:spacing w:line="360" w:lineRule="auto"/>
              <w:rPr>
                <w:rFonts w:asciiTheme="majorHAnsi" w:hAnsiTheme="majorHAnsi" w:cs="TimesNewRoman,Bold"/>
                <w:bCs/>
                <w:sz w:val="20"/>
                <w:szCs w:val="20"/>
                <w:lang w:val="ro-RO" w:bidi="ne-NP"/>
              </w:rPr>
            </w:pPr>
            <w:r w:rsidRPr="00503848">
              <w:rPr>
                <w:rFonts w:asciiTheme="majorHAnsi" w:hAnsiTheme="majorHAnsi" w:cs="TimesNewRoman,Bold"/>
                <w:bCs/>
                <w:sz w:val="20"/>
                <w:szCs w:val="20"/>
                <w:lang w:val="ro-RO" w:bidi="ne-NP"/>
              </w:rPr>
              <w:t>Application of electrotherapy, phototherapy, magnetotherapy, ultasonotherapy procedures; it uses parameters and a schedule of applications adapted to the pathology and the treated region.</w:t>
            </w:r>
          </w:p>
        </w:tc>
      </w:tr>
    </w:tbl>
    <w:p w14:paraId="7ACF34F4" w14:textId="77777777" w:rsidR="00D34F35" w:rsidRDefault="00D34F35"/>
    <w:p w14:paraId="6D11517C" w14:textId="77777777" w:rsidR="00CF6B2D" w:rsidRPr="008C0CCD" w:rsidRDefault="00CF6B2D" w:rsidP="00CF6B2D">
      <w:pPr>
        <w:autoSpaceDE w:val="0"/>
        <w:autoSpaceDN w:val="0"/>
        <w:adjustRightInd w:val="0"/>
        <w:ind w:left="720"/>
        <w:rPr>
          <w:rFonts w:asciiTheme="majorHAnsi" w:hAnsiTheme="majorHAnsi" w:cs="TimesNewRoman"/>
          <w:szCs w:val="20"/>
          <w:lang w:bidi="ne-NP"/>
        </w:rPr>
      </w:pPr>
    </w:p>
    <w:sdt>
      <w:sdtPr>
        <w:rPr>
          <w:rFonts w:asciiTheme="majorHAnsi" w:hAnsiTheme="majorHAnsi" w:cs="TimesNewRoman"/>
          <w:szCs w:val="20"/>
          <w:lang w:bidi="ne-NP"/>
        </w:rPr>
        <w:id w:val="-1487863979"/>
        <w:lock w:val="sdtContentLocked"/>
        <w:placeholder>
          <w:docPart w:val="DefaultPlaceholder_1082065158"/>
        </w:placeholder>
      </w:sdtPr>
      <w:sdtEndPr/>
      <w:sdtContent>
        <w:p w14:paraId="4C6FE374" w14:textId="77777777"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7</w:t>
          </w:r>
          <w:r w:rsidRPr="009A5058">
            <w:rPr>
              <w:rFonts w:asciiTheme="majorHAnsi" w:hAnsiTheme="majorHAnsi" w:cs="TimesNewRoman"/>
              <w:b/>
              <w:szCs w:val="20"/>
              <w:lang w:bidi="ne-NP"/>
            </w:rPr>
            <w:t>.</w:t>
          </w:r>
          <w:r>
            <w:rPr>
              <w:rFonts w:asciiTheme="majorHAnsi" w:hAnsiTheme="majorHAnsi" w:cs="TimesNewRoman"/>
              <w:szCs w:val="20"/>
              <w:lang w:bidi="ne-NP"/>
            </w:rPr>
            <w:t xml:space="preserve"> </w:t>
          </w:r>
          <w:r w:rsidR="006B7D20" w:rsidRPr="006B7D20">
            <w:rPr>
              <w:rFonts w:asciiTheme="majorHAnsi" w:hAnsiTheme="majorHAnsi" w:cs="TimesNewRoman"/>
              <w:b/>
              <w:bCs/>
              <w:szCs w:val="20"/>
              <w:lang w:val="en-US" w:bidi="ne-NP"/>
            </w:rPr>
            <w:t>Objectives of the study discipline (according to the grid of 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6E3B01" w:rsidRPr="008C0CCD" w14:paraId="655A83A9" w14:textId="77777777" w:rsidTr="00910019">
        <w:tc>
          <w:tcPr>
            <w:tcW w:w="2358" w:type="dxa"/>
            <w:shd w:val="clear" w:color="auto" w:fill="F2F2F2" w:themeFill="background1" w:themeFillShade="F2"/>
            <w:vAlign w:val="center"/>
          </w:tcPr>
          <w:p w14:paraId="7B75B812" w14:textId="77777777" w:rsidR="006E3B01" w:rsidRPr="008C0CCD" w:rsidRDefault="006E3B01" w:rsidP="006E3B0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Pr="006B7D20">
              <w:rPr>
                <w:rFonts w:asciiTheme="majorHAnsi" w:hAnsiTheme="majorHAnsi" w:cs="TimesNewRoman"/>
                <w:szCs w:val="20"/>
                <w:lang w:bidi="ne-NP"/>
              </w:rPr>
              <w:t>General objective</w:t>
            </w:r>
          </w:p>
        </w:tc>
        <w:tc>
          <w:tcPr>
            <w:tcW w:w="7686" w:type="dxa"/>
            <w:shd w:val="clear" w:color="auto" w:fill="auto"/>
          </w:tcPr>
          <w:p w14:paraId="6E23900F" w14:textId="5C6CA8B4" w:rsidR="006E3B01" w:rsidRPr="008C0CCD" w:rsidRDefault="006E3B01" w:rsidP="006E3B01">
            <w:pPr>
              <w:autoSpaceDE w:val="0"/>
              <w:autoSpaceDN w:val="0"/>
              <w:adjustRightInd w:val="0"/>
              <w:jc w:val="both"/>
              <w:rPr>
                <w:rFonts w:asciiTheme="majorHAnsi" w:hAnsiTheme="majorHAnsi"/>
                <w:szCs w:val="20"/>
              </w:rPr>
            </w:pPr>
            <w:r>
              <w:rPr>
                <w:lang w:val="en"/>
              </w:rPr>
              <w:t>Notions concerning pathology in sport; opportunity interpretation programs tailored physiotherapy treatment area and type of pathology, hydro, electrotherapy.</w:t>
            </w:r>
          </w:p>
        </w:tc>
      </w:tr>
      <w:tr w:rsidR="006E3B01" w:rsidRPr="008C0CCD" w14:paraId="2A65CB50" w14:textId="77777777" w:rsidTr="00910019">
        <w:tc>
          <w:tcPr>
            <w:tcW w:w="2358" w:type="dxa"/>
            <w:shd w:val="clear" w:color="auto" w:fill="F2F2F2" w:themeFill="background1" w:themeFillShade="F2"/>
            <w:vAlign w:val="center"/>
          </w:tcPr>
          <w:p w14:paraId="5C79E01B" w14:textId="77777777" w:rsidR="006E3B01" w:rsidRPr="008C0CCD" w:rsidRDefault="006E3B01" w:rsidP="006E3B01">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w:t>
            </w:r>
            <w:r w:rsidRPr="006B7D20">
              <w:rPr>
                <w:rFonts w:asciiTheme="majorHAnsi" w:hAnsiTheme="majorHAnsi" w:cs="TimesNewRoman"/>
                <w:szCs w:val="20"/>
                <w:lang w:bidi="ne-NP"/>
              </w:rPr>
              <w:t>Specific objectives</w:t>
            </w:r>
          </w:p>
        </w:tc>
        <w:tc>
          <w:tcPr>
            <w:tcW w:w="7686" w:type="dxa"/>
            <w:shd w:val="clear" w:color="auto" w:fill="auto"/>
          </w:tcPr>
          <w:p w14:paraId="4A97535C" w14:textId="07590884" w:rsidR="006E3B01" w:rsidRPr="008C0CCD" w:rsidRDefault="006E3B01" w:rsidP="006E3B01">
            <w:pPr>
              <w:autoSpaceDE w:val="0"/>
              <w:autoSpaceDN w:val="0"/>
              <w:adjustRightInd w:val="0"/>
              <w:jc w:val="both"/>
              <w:rPr>
                <w:rFonts w:asciiTheme="majorHAnsi" w:hAnsiTheme="majorHAnsi" w:cs="TimesNewRoman"/>
                <w:szCs w:val="20"/>
                <w:lang w:bidi="ne-NP"/>
              </w:rPr>
            </w:pPr>
            <w:r>
              <w:rPr>
                <w:lang w:val="en"/>
              </w:rPr>
              <w:t>Acquiring knowledge and skills acquisition and interpretation of pathology information from sports, the means and methods of functional assessment in different pathological situations.</w:t>
            </w:r>
          </w:p>
        </w:tc>
      </w:tr>
    </w:tbl>
    <w:p w14:paraId="1E357C34" w14:textId="77777777" w:rsidR="00830AAE" w:rsidRDefault="00830AAE" w:rsidP="00CF6B2D">
      <w:pPr>
        <w:autoSpaceDE w:val="0"/>
        <w:autoSpaceDN w:val="0"/>
        <w:adjustRightInd w:val="0"/>
        <w:ind w:left="720"/>
        <w:rPr>
          <w:rFonts w:asciiTheme="majorHAnsi" w:hAnsiTheme="majorHAnsi" w:cs="TimesNewRoman,Bold"/>
          <w:b/>
          <w:bCs/>
          <w:lang w:bidi="ne-NP"/>
        </w:rPr>
      </w:pPr>
    </w:p>
    <w:sdt>
      <w:sdtPr>
        <w:rPr>
          <w:rFonts w:asciiTheme="majorHAnsi" w:hAnsiTheme="majorHAnsi" w:cs="TimesNewRoman,Bold"/>
          <w:b/>
          <w:bCs/>
          <w:szCs w:val="20"/>
          <w:lang w:bidi="ne-NP"/>
        </w:rPr>
        <w:id w:val="1515269836"/>
        <w:lock w:val="sdtContentLocked"/>
        <w:placeholder>
          <w:docPart w:val="DefaultPlaceholder_1082065158"/>
        </w:placeholder>
      </w:sdtPr>
      <w:sdtEndPr/>
      <w:sdtContent>
        <w:p w14:paraId="04EA9CF4"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8. </w:t>
          </w:r>
          <w:r w:rsidR="006B7D20" w:rsidRPr="006B7D20">
            <w:rPr>
              <w:rFonts w:asciiTheme="majorHAnsi" w:hAnsiTheme="majorHAnsi" w:cs="TimesNewRoman,Bold"/>
              <w:b/>
              <w:bCs/>
              <w:szCs w:val="20"/>
              <w:lang w:val="en-US" w:bidi="ne-NP"/>
            </w:rPr>
            <w:t>Contents</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263"/>
        <w:gridCol w:w="1995"/>
        <w:gridCol w:w="1428"/>
      </w:tblGrid>
      <w:tr w:rsidR="00CF6B2D" w:rsidRPr="008C0CCD" w14:paraId="380BBAF4" w14:textId="77777777" w:rsidTr="006E3B01">
        <w:tc>
          <w:tcPr>
            <w:tcW w:w="6714" w:type="dxa"/>
            <w:gridSpan w:val="2"/>
            <w:shd w:val="clear" w:color="auto" w:fill="F2F2F2" w:themeFill="background1" w:themeFillShade="F2"/>
            <w:vAlign w:val="center"/>
          </w:tcPr>
          <w:p w14:paraId="3793E9C0" w14:textId="77777777" w:rsidR="00CF6B2D" w:rsidRPr="008C0CCD" w:rsidRDefault="00D73F71" w:rsidP="00BF064D">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00CF6B2D" w:rsidRPr="008C0CCD">
              <w:rPr>
                <w:rFonts w:asciiTheme="majorHAnsi" w:hAnsiTheme="majorHAnsi" w:cs="TimesNewRoman,Bold"/>
                <w:b/>
                <w:bCs/>
                <w:szCs w:val="20"/>
                <w:lang w:bidi="ne-NP"/>
              </w:rPr>
              <w:t xml:space="preserve"> </w:t>
            </w:r>
            <w:r w:rsidR="006B7D20" w:rsidRPr="006B7D20">
              <w:rPr>
                <w:rFonts w:asciiTheme="majorHAnsi" w:hAnsiTheme="majorHAnsi" w:cs="TimesNewRoman,Bold"/>
                <w:b/>
                <w:bCs/>
                <w:szCs w:val="20"/>
                <w:lang w:bidi="ne-NP"/>
              </w:rPr>
              <w:t>Lecture</w:t>
            </w:r>
            <w:r w:rsidR="00D750EE">
              <w:rPr>
                <w:rFonts w:asciiTheme="majorHAnsi" w:hAnsiTheme="majorHAnsi" w:cs="TimesNewRoman,Bold"/>
                <w:b/>
                <w:bCs/>
                <w:szCs w:val="20"/>
                <w:lang w:bidi="ne-NP"/>
              </w:rPr>
              <w:t>s</w:t>
            </w:r>
          </w:p>
        </w:tc>
        <w:tc>
          <w:tcPr>
            <w:tcW w:w="1995" w:type="dxa"/>
            <w:shd w:val="clear" w:color="auto" w:fill="F2F2F2" w:themeFill="background1" w:themeFillShade="F2"/>
          </w:tcPr>
          <w:p w14:paraId="407B2B90" w14:textId="77777777"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14:paraId="504311B9" w14:textId="77777777"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9D51D8" w:rsidRPr="008C0CCD" w14:paraId="3A43CA7A" w14:textId="77777777" w:rsidTr="006E3B01">
        <w:tc>
          <w:tcPr>
            <w:tcW w:w="451" w:type="dxa"/>
            <w:shd w:val="clear" w:color="auto" w:fill="auto"/>
            <w:vAlign w:val="center"/>
          </w:tcPr>
          <w:p w14:paraId="350FE6D4" w14:textId="77777777" w:rsidR="009D51D8" w:rsidRPr="00730232" w:rsidRDefault="009D51D8" w:rsidP="006E3B0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263" w:type="dxa"/>
            <w:shd w:val="clear" w:color="auto" w:fill="auto"/>
          </w:tcPr>
          <w:p w14:paraId="3E1711BB" w14:textId="42EC90CC" w:rsidR="009D51D8" w:rsidRPr="00730232" w:rsidRDefault="009D51D8" w:rsidP="006E3B01">
            <w:pPr>
              <w:autoSpaceDE w:val="0"/>
              <w:autoSpaceDN w:val="0"/>
              <w:adjustRightInd w:val="0"/>
              <w:rPr>
                <w:rFonts w:asciiTheme="majorHAnsi" w:hAnsiTheme="majorHAnsi" w:cs="TimesNewRoman,Bold"/>
                <w:bCs/>
                <w:szCs w:val="20"/>
                <w:lang w:bidi="ne-NP"/>
              </w:rPr>
            </w:pPr>
            <w:r>
              <w:rPr>
                <w:lang w:val="en"/>
              </w:rPr>
              <w:t>Peculiarities recovery in sport</w:t>
            </w:r>
          </w:p>
        </w:tc>
        <w:tc>
          <w:tcPr>
            <w:tcW w:w="1995" w:type="dxa"/>
            <w:vMerge w:val="restart"/>
            <w:shd w:val="clear" w:color="auto" w:fill="auto"/>
          </w:tcPr>
          <w:p w14:paraId="16100E0D" w14:textId="087BC624" w:rsidR="009D51D8" w:rsidRPr="00730232" w:rsidRDefault="009D51D8" w:rsidP="006E3B01">
            <w:pPr>
              <w:autoSpaceDE w:val="0"/>
              <w:autoSpaceDN w:val="0"/>
              <w:adjustRightInd w:val="0"/>
              <w:rPr>
                <w:rFonts w:asciiTheme="majorHAnsi" w:hAnsiTheme="majorHAnsi" w:cs="TimesNewRoman,Bold"/>
                <w:bCs/>
                <w:szCs w:val="20"/>
                <w:lang w:bidi="ne-NP"/>
              </w:rPr>
            </w:pPr>
            <w:r>
              <w:rPr>
                <w:rStyle w:val="shorttext"/>
                <w:lang w:val="en"/>
              </w:rPr>
              <w:t>Video projections, interactive discussions</w:t>
            </w:r>
          </w:p>
        </w:tc>
        <w:tc>
          <w:tcPr>
            <w:tcW w:w="1428" w:type="dxa"/>
            <w:shd w:val="clear" w:color="auto" w:fill="auto"/>
          </w:tcPr>
          <w:p w14:paraId="00F7B768" w14:textId="0F6D195D" w:rsidR="009D51D8" w:rsidRPr="00730232" w:rsidRDefault="009D51D8" w:rsidP="006E3B01">
            <w:pPr>
              <w:autoSpaceDE w:val="0"/>
              <w:autoSpaceDN w:val="0"/>
              <w:adjustRightInd w:val="0"/>
              <w:rPr>
                <w:rFonts w:asciiTheme="majorHAnsi" w:hAnsiTheme="majorHAnsi" w:cs="TimesNewRoman,Bold"/>
                <w:bCs/>
                <w:szCs w:val="20"/>
                <w:lang w:bidi="ne-NP"/>
              </w:rPr>
            </w:pPr>
            <w:r>
              <w:rPr>
                <w:bCs/>
                <w:lang w:val="en-US"/>
              </w:rPr>
              <w:t>2 hours</w:t>
            </w:r>
          </w:p>
        </w:tc>
      </w:tr>
      <w:tr w:rsidR="009D51D8" w:rsidRPr="008C0CCD" w14:paraId="2AD8BE5E" w14:textId="77777777" w:rsidTr="006E3B01">
        <w:tc>
          <w:tcPr>
            <w:tcW w:w="451" w:type="dxa"/>
            <w:shd w:val="clear" w:color="auto" w:fill="auto"/>
            <w:vAlign w:val="center"/>
          </w:tcPr>
          <w:p w14:paraId="55BB7EEA" w14:textId="77777777" w:rsidR="009D51D8" w:rsidRPr="00730232" w:rsidRDefault="009D51D8" w:rsidP="006E3B0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263" w:type="dxa"/>
            <w:shd w:val="clear" w:color="auto" w:fill="auto"/>
          </w:tcPr>
          <w:p w14:paraId="1500BF16" w14:textId="6772C6CB" w:rsidR="009D51D8" w:rsidRPr="00730232" w:rsidRDefault="009D51D8" w:rsidP="006E3B01">
            <w:pPr>
              <w:autoSpaceDE w:val="0"/>
              <w:autoSpaceDN w:val="0"/>
              <w:adjustRightInd w:val="0"/>
              <w:rPr>
                <w:rFonts w:asciiTheme="majorHAnsi" w:hAnsiTheme="majorHAnsi" w:cs="TimesNewRoman,Bold"/>
                <w:bCs/>
                <w:szCs w:val="20"/>
                <w:lang w:bidi="ne-NP"/>
              </w:rPr>
            </w:pPr>
            <w:r>
              <w:rPr>
                <w:lang w:val="en"/>
              </w:rPr>
              <w:t>Sports injuries of the upper limb</w:t>
            </w:r>
          </w:p>
        </w:tc>
        <w:tc>
          <w:tcPr>
            <w:tcW w:w="1995" w:type="dxa"/>
            <w:vMerge/>
            <w:shd w:val="clear" w:color="auto" w:fill="auto"/>
          </w:tcPr>
          <w:p w14:paraId="58AF6DEE" w14:textId="6EAB2E33" w:rsidR="009D51D8" w:rsidRPr="00730232" w:rsidRDefault="009D51D8" w:rsidP="006E3B01">
            <w:pPr>
              <w:autoSpaceDE w:val="0"/>
              <w:autoSpaceDN w:val="0"/>
              <w:adjustRightInd w:val="0"/>
              <w:rPr>
                <w:rFonts w:asciiTheme="majorHAnsi" w:hAnsiTheme="majorHAnsi" w:cs="TimesNewRoman,Bold"/>
                <w:bCs/>
                <w:szCs w:val="20"/>
                <w:lang w:bidi="ne-NP"/>
              </w:rPr>
            </w:pPr>
          </w:p>
        </w:tc>
        <w:tc>
          <w:tcPr>
            <w:tcW w:w="1428" w:type="dxa"/>
            <w:shd w:val="clear" w:color="auto" w:fill="auto"/>
          </w:tcPr>
          <w:p w14:paraId="5D19337A" w14:textId="1B49EF45" w:rsidR="009D51D8" w:rsidRPr="00730232" w:rsidRDefault="009D51D8" w:rsidP="006E3B01">
            <w:pPr>
              <w:autoSpaceDE w:val="0"/>
              <w:autoSpaceDN w:val="0"/>
              <w:adjustRightInd w:val="0"/>
              <w:rPr>
                <w:rFonts w:asciiTheme="majorHAnsi" w:hAnsiTheme="majorHAnsi" w:cs="TimesNewRoman,Bold"/>
                <w:bCs/>
                <w:szCs w:val="20"/>
                <w:lang w:bidi="ne-NP"/>
              </w:rPr>
            </w:pPr>
            <w:r>
              <w:rPr>
                <w:bCs/>
                <w:lang w:val="en-US"/>
              </w:rPr>
              <w:t>2 hours</w:t>
            </w:r>
          </w:p>
        </w:tc>
      </w:tr>
      <w:tr w:rsidR="009D51D8" w:rsidRPr="008C0CCD" w14:paraId="1014A2A3" w14:textId="77777777" w:rsidTr="006E3B01">
        <w:tc>
          <w:tcPr>
            <w:tcW w:w="451" w:type="dxa"/>
            <w:shd w:val="clear" w:color="auto" w:fill="auto"/>
            <w:vAlign w:val="center"/>
          </w:tcPr>
          <w:p w14:paraId="580BD6F7" w14:textId="77777777" w:rsidR="009D51D8" w:rsidRPr="00730232" w:rsidRDefault="009D51D8" w:rsidP="006E3B0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263" w:type="dxa"/>
            <w:shd w:val="clear" w:color="auto" w:fill="auto"/>
          </w:tcPr>
          <w:p w14:paraId="5942B21F" w14:textId="7E6CF43E" w:rsidR="009D51D8" w:rsidRPr="00730232" w:rsidRDefault="009D51D8" w:rsidP="006E3B01">
            <w:pPr>
              <w:autoSpaceDE w:val="0"/>
              <w:autoSpaceDN w:val="0"/>
              <w:adjustRightInd w:val="0"/>
              <w:rPr>
                <w:rFonts w:asciiTheme="majorHAnsi" w:hAnsiTheme="majorHAnsi" w:cs="TimesNewRoman,Bold"/>
                <w:bCs/>
                <w:szCs w:val="20"/>
                <w:lang w:bidi="ne-NP"/>
              </w:rPr>
            </w:pPr>
            <w:r w:rsidRPr="00AE06DD">
              <w:rPr>
                <w:rFonts w:asciiTheme="majorHAnsi" w:hAnsiTheme="majorHAnsi"/>
                <w:szCs w:val="20"/>
                <w:lang w:val="en"/>
              </w:rPr>
              <w:t>Sports injuries of the lower limb</w:t>
            </w:r>
          </w:p>
        </w:tc>
        <w:tc>
          <w:tcPr>
            <w:tcW w:w="1995" w:type="dxa"/>
            <w:vMerge/>
            <w:shd w:val="clear" w:color="auto" w:fill="auto"/>
          </w:tcPr>
          <w:p w14:paraId="6EB83AC8" w14:textId="38184081" w:rsidR="009D51D8" w:rsidRPr="00730232" w:rsidRDefault="009D51D8" w:rsidP="006E3B01">
            <w:pPr>
              <w:autoSpaceDE w:val="0"/>
              <w:autoSpaceDN w:val="0"/>
              <w:adjustRightInd w:val="0"/>
              <w:rPr>
                <w:rFonts w:asciiTheme="majorHAnsi" w:hAnsiTheme="majorHAnsi" w:cs="TimesNewRoman,Bold"/>
                <w:bCs/>
                <w:szCs w:val="20"/>
                <w:lang w:bidi="ne-NP"/>
              </w:rPr>
            </w:pPr>
          </w:p>
        </w:tc>
        <w:tc>
          <w:tcPr>
            <w:tcW w:w="1428" w:type="dxa"/>
            <w:shd w:val="clear" w:color="auto" w:fill="auto"/>
          </w:tcPr>
          <w:p w14:paraId="2CB3FD99" w14:textId="7FEA72F4" w:rsidR="009D51D8" w:rsidRPr="00730232" w:rsidRDefault="009D51D8" w:rsidP="006E3B01">
            <w:pPr>
              <w:autoSpaceDE w:val="0"/>
              <w:autoSpaceDN w:val="0"/>
              <w:adjustRightInd w:val="0"/>
              <w:rPr>
                <w:rFonts w:asciiTheme="majorHAnsi" w:hAnsiTheme="majorHAnsi" w:cs="TimesNewRoman,Bold"/>
                <w:bCs/>
                <w:szCs w:val="20"/>
                <w:lang w:bidi="ne-NP"/>
              </w:rPr>
            </w:pPr>
            <w:r>
              <w:rPr>
                <w:bCs/>
                <w:lang w:val="en-US"/>
              </w:rPr>
              <w:t>2 hours</w:t>
            </w:r>
          </w:p>
        </w:tc>
      </w:tr>
      <w:tr w:rsidR="009D51D8" w:rsidRPr="008C0CCD" w14:paraId="416CFA80" w14:textId="77777777" w:rsidTr="006E3B01">
        <w:tc>
          <w:tcPr>
            <w:tcW w:w="451" w:type="dxa"/>
            <w:shd w:val="clear" w:color="auto" w:fill="auto"/>
            <w:vAlign w:val="center"/>
          </w:tcPr>
          <w:p w14:paraId="02B008B5" w14:textId="77777777" w:rsidR="009D51D8" w:rsidRPr="00730232" w:rsidRDefault="009D51D8" w:rsidP="006E3B0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263" w:type="dxa"/>
            <w:shd w:val="clear" w:color="auto" w:fill="auto"/>
          </w:tcPr>
          <w:p w14:paraId="364AB1CA" w14:textId="6048F49F" w:rsidR="009D51D8" w:rsidRPr="00730232" w:rsidRDefault="009D51D8" w:rsidP="006E3B01">
            <w:pPr>
              <w:autoSpaceDE w:val="0"/>
              <w:autoSpaceDN w:val="0"/>
              <w:adjustRightInd w:val="0"/>
              <w:rPr>
                <w:rFonts w:asciiTheme="majorHAnsi" w:hAnsiTheme="majorHAnsi" w:cs="TimesNewRoman,Bold"/>
                <w:bCs/>
                <w:szCs w:val="20"/>
                <w:lang w:bidi="ne-NP"/>
              </w:rPr>
            </w:pPr>
            <w:r>
              <w:rPr>
                <w:lang w:val="en"/>
              </w:rPr>
              <w:t>Sports Injuries course of the rachis</w:t>
            </w:r>
          </w:p>
        </w:tc>
        <w:tc>
          <w:tcPr>
            <w:tcW w:w="1995" w:type="dxa"/>
            <w:vMerge/>
            <w:shd w:val="clear" w:color="auto" w:fill="auto"/>
          </w:tcPr>
          <w:p w14:paraId="6A936867" w14:textId="156F76F3" w:rsidR="009D51D8" w:rsidRPr="00730232" w:rsidRDefault="009D51D8" w:rsidP="006E3B01">
            <w:pPr>
              <w:autoSpaceDE w:val="0"/>
              <w:autoSpaceDN w:val="0"/>
              <w:adjustRightInd w:val="0"/>
              <w:rPr>
                <w:rFonts w:asciiTheme="majorHAnsi" w:hAnsiTheme="majorHAnsi" w:cs="TimesNewRoman,Bold"/>
                <w:bCs/>
                <w:szCs w:val="20"/>
                <w:lang w:bidi="ne-NP"/>
              </w:rPr>
            </w:pPr>
          </w:p>
        </w:tc>
        <w:tc>
          <w:tcPr>
            <w:tcW w:w="1428" w:type="dxa"/>
            <w:shd w:val="clear" w:color="auto" w:fill="auto"/>
          </w:tcPr>
          <w:p w14:paraId="341915FB" w14:textId="6EA6A38A" w:rsidR="009D51D8" w:rsidRPr="00730232" w:rsidRDefault="009D51D8" w:rsidP="006E3B01">
            <w:pPr>
              <w:autoSpaceDE w:val="0"/>
              <w:autoSpaceDN w:val="0"/>
              <w:adjustRightInd w:val="0"/>
              <w:rPr>
                <w:rFonts w:asciiTheme="majorHAnsi" w:hAnsiTheme="majorHAnsi" w:cs="TimesNewRoman,Bold"/>
                <w:bCs/>
                <w:szCs w:val="20"/>
                <w:lang w:bidi="ne-NP"/>
              </w:rPr>
            </w:pPr>
            <w:r>
              <w:rPr>
                <w:bCs/>
                <w:lang w:val="en-US"/>
              </w:rPr>
              <w:t>2 hours</w:t>
            </w:r>
          </w:p>
        </w:tc>
      </w:tr>
      <w:tr w:rsidR="009D51D8" w:rsidRPr="008C0CCD" w14:paraId="79B0A16B" w14:textId="77777777" w:rsidTr="006E3B01">
        <w:tc>
          <w:tcPr>
            <w:tcW w:w="451" w:type="dxa"/>
            <w:shd w:val="clear" w:color="auto" w:fill="auto"/>
            <w:vAlign w:val="center"/>
          </w:tcPr>
          <w:p w14:paraId="0CD2E2CF" w14:textId="77777777" w:rsidR="009D51D8" w:rsidRPr="00730232" w:rsidRDefault="009D51D8" w:rsidP="006E3B0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263" w:type="dxa"/>
            <w:shd w:val="clear" w:color="auto" w:fill="auto"/>
          </w:tcPr>
          <w:p w14:paraId="1153DEAB" w14:textId="09DCE0FE" w:rsidR="009D51D8" w:rsidRPr="00730232" w:rsidRDefault="009D51D8" w:rsidP="006E3B01">
            <w:pPr>
              <w:autoSpaceDE w:val="0"/>
              <w:autoSpaceDN w:val="0"/>
              <w:adjustRightInd w:val="0"/>
              <w:rPr>
                <w:rFonts w:asciiTheme="majorHAnsi" w:hAnsiTheme="majorHAnsi" w:cs="TimesNewRoman,Bold"/>
                <w:bCs/>
                <w:szCs w:val="20"/>
                <w:lang w:bidi="ne-NP"/>
              </w:rPr>
            </w:pPr>
            <w:r>
              <w:rPr>
                <w:lang w:val="en"/>
              </w:rPr>
              <w:t>Sport specific injuries</w:t>
            </w:r>
          </w:p>
        </w:tc>
        <w:tc>
          <w:tcPr>
            <w:tcW w:w="1995" w:type="dxa"/>
            <w:vMerge/>
            <w:shd w:val="clear" w:color="auto" w:fill="auto"/>
          </w:tcPr>
          <w:p w14:paraId="5991F3D3" w14:textId="7032F2D6" w:rsidR="009D51D8" w:rsidRPr="00730232" w:rsidRDefault="009D51D8" w:rsidP="006E3B01">
            <w:pPr>
              <w:autoSpaceDE w:val="0"/>
              <w:autoSpaceDN w:val="0"/>
              <w:adjustRightInd w:val="0"/>
              <w:rPr>
                <w:rFonts w:asciiTheme="majorHAnsi" w:hAnsiTheme="majorHAnsi" w:cs="TimesNewRoman,Bold"/>
                <w:bCs/>
                <w:szCs w:val="20"/>
                <w:lang w:bidi="ne-NP"/>
              </w:rPr>
            </w:pPr>
          </w:p>
        </w:tc>
        <w:tc>
          <w:tcPr>
            <w:tcW w:w="1428" w:type="dxa"/>
            <w:shd w:val="clear" w:color="auto" w:fill="auto"/>
          </w:tcPr>
          <w:p w14:paraId="4F43DE36" w14:textId="76CDFD9B" w:rsidR="009D51D8" w:rsidRPr="00730232" w:rsidRDefault="009D51D8" w:rsidP="006E3B01">
            <w:pPr>
              <w:autoSpaceDE w:val="0"/>
              <w:autoSpaceDN w:val="0"/>
              <w:adjustRightInd w:val="0"/>
              <w:rPr>
                <w:rFonts w:asciiTheme="majorHAnsi" w:hAnsiTheme="majorHAnsi" w:cs="TimesNewRoman,Bold"/>
                <w:bCs/>
                <w:szCs w:val="20"/>
                <w:lang w:bidi="ne-NP"/>
              </w:rPr>
            </w:pPr>
            <w:r>
              <w:rPr>
                <w:bCs/>
                <w:lang w:val="en-US"/>
              </w:rPr>
              <w:t>2 hours</w:t>
            </w:r>
          </w:p>
        </w:tc>
      </w:tr>
      <w:tr w:rsidR="009D51D8" w:rsidRPr="008C0CCD" w14:paraId="7C052B14" w14:textId="77777777" w:rsidTr="006E3B01">
        <w:tc>
          <w:tcPr>
            <w:tcW w:w="451" w:type="dxa"/>
            <w:shd w:val="clear" w:color="auto" w:fill="auto"/>
            <w:vAlign w:val="center"/>
          </w:tcPr>
          <w:p w14:paraId="082D83FB" w14:textId="77777777" w:rsidR="009D51D8" w:rsidRPr="00730232" w:rsidRDefault="009D51D8" w:rsidP="006E3B0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263" w:type="dxa"/>
            <w:shd w:val="clear" w:color="auto" w:fill="auto"/>
          </w:tcPr>
          <w:p w14:paraId="552CDC45" w14:textId="57872469" w:rsidR="009D51D8" w:rsidRPr="00730232" w:rsidRDefault="009D51D8" w:rsidP="006E3B01">
            <w:pPr>
              <w:autoSpaceDE w:val="0"/>
              <w:autoSpaceDN w:val="0"/>
              <w:adjustRightInd w:val="0"/>
              <w:rPr>
                <w:rFonts w:asciiTheme="majorHAnsi" w:hAnsiTheme="majorHAnsi" w:cs="TimesNewRoman,Bold"/>
                <w:bCs/>
                <w:szCs w:val="20"/>
                <w:lang w:bidi="ne-NP"/>
              </w:rPr>
            </w:pPr>
            <w:r>
              <w:rPr>
                <w:lang w:val="en"/>
              </w:rPr>
              <w:t>The role of physical therapy course in sports injury recovery</w:t>
            </w:r>
          </w:p>
        </w:tc>
        <w:tc>
          <w:tcPr>
            <w:tcW w:w="1995" w:type="dxa"/>
            <w:vMerge/>
            <w:shd w:val="clear" w:color="auto" w:fill="auto"/>
          </w:tcPr>
          <w:p w14:paraId="350B23BA" w14:textId="6D9ADC2C" w:rsidR="009D51D8" w:rsidRPr="00730232" w:rsidRDefault="009D51D8" w:rsidP="006E3B01">
            <w:pPr>
              <w:autoSpaceDE w:val="0"/>
              <w:autoSpaceDN w:val="0"/>
              <w:adjustRightInd w:val="0"/>
              <w:rPr>
                <w:rFonts w:asciiTheme="majorHAnsi" w:hAnsiTheme="majorHAnsi" w:cs="TimesNewRoman,Bold"/>
                <w:bCs/>
                <w:szCs w:val="20"/>
                <w:lang w:bidi="ne-NP"/>
              </w:rPr>
            </w:pPr>
          </w:p>
        </w:tc>
        <w:tc>
          <w:tcPr>
            <w:tcW w:w="1428" w:type="dxa"/>
            <w:shd w:val="clear" w:color="auto" w:fill="auto"/>
          </w:tcPr>
          <w:p w14:paraId="07665630" w14:textId="0D33FC4B" w:rsidR="009D51D8" w:rsidRPr="00730232" w:rsidRDefault="009D51D8" w:rsidP="006E3B01">
            <w:pPr>
              <w:autoSpaceDE w:val="0"/>
              <w:autoSpaceDN w:val="0"/>
              <w:adjustRightInd w:val="0"/>
              <w:rPr>
                <w:rFonts w:asciiTheme="majorHAnsi" w:hAnsiTheme="majorHAnsi" w:cs="TimesNewRoman,Bold"/>
                <w:bCs/>
                <w:szCs w:val="20"/>
                <w:lang w:bidi="ne-NP"/>
              </w:rPr>
            </w:pPr>
            <w:r>
              <w:rPr>
                <w:bCs/>
                <w:lang w:val="en-US"/>
              </w:rPr>
              <w:t>2 hours</w:t>
            </w:r>
          </w:p>
        </w:tc>
      </w:tr>
      <w:tr w:rsidR="009D51D8" w:rsidRPr="008C0CCD" w14:paraId="5DEA56AE" w14:textId="77777777" w:rsidTr="006E3B01">
        <w:tc>
          <w:tcPr>
            <w:tcW w:w="451" w:type="dxa"/>
            <w:shd w:val="clear" w:color="auto" w:fill="auto"/>
            <w:vAlign w:val="center"/>
          </w:tcPr>
          <w:p w14:paraId="6D528E95" w14:textId="77777777" w:rsidR="009D51D8" w:rsidRPr="00730232" w:rsidRDefault="009D51D8" w:rsidP="006E3B0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263" w:type="dxa"/>
            <w:shd w:val="clear" w:color="auto" w:fill="auto"/>
          </w:tcPr>
          <w:p w14:paraId="1334CEC3" w14:textId="1E6271A3" w:rsidR="009D51D8" w:rsidRPr="00730232" w:rsidRDefault="009D51D8" w:rsidP="006E3B01">
            <w:pPr>
              <w:autoSpaceDE w:val="0"/>
              <w:autoSpaceDN w:val="0"/>
              <w:adjustRightInd w:val="0"/>
              <w:rPr>
                <w:rFonts w:asciiTheme="majorHAnsi" w:hAnsiTheme="majorHAnsi" w:cs="TimesNewRoman,Bold"/>
                <w:bCs/>
                <w:szCs w:val="20"/>
                <w:lang w:bidi="ne-NP"/>
              </w:rPr>
            </w:pPr>
            <w:r>
              <w:rPr>
                <w:lang w:val="en"/>
              </w:rPr>
              <w:t>The importance prevention of injuries in sport</w:t>
            </w:r>
          </w:p>
        </w:tc>
        <w:tc>
          <w:tcPr>
            <w:tcW w:w="1995" w:type="dxa"/>
            <w:vMerge/>
            <w:shd w:val="clear" w:color="auto" w:fill="auto"/>
          </w:tcPr>
          <w:p w14:paraId="6BECC037" w14:textId="68FD7B7E" w:rsidR="009D51D8" w:rsidRPr="00730232" w:rsidRDefault="009D51D8" w:rsidP="006E3B01">
            <w:pPr>
              <w:autoSpaceDE w:val="0"/>
              <w:autoSpaceDN w:val="0"/>
              <w:adjustRightInd w:val="0"/>
              <w:rPr>
                <w:rFonts w:asciiTheme="majorHAnsi" w:hAnsiTheme="majorHAnsi" w:cs="TimesNewRoman,Bold"/>
                <w:bCs/>
                <w:szCs w:val="20"/>
                <w:lang w:bidi="ne-NP"/>
              </w:rPr>
            </w:pPr>
          </w:p>
        </w:tc>
        <w:tc>
          <w:tcPr>
            <w:tcW w:w="1428" w:type="dxa"/>
            <w:shd w:val="clear" w:color="auto" w:fill="auto"/>
          </w:tcPr>
          <w:p w14:paraId="7496F2B7" w14:textId="518ED74F" w:rsidR="009D51D8" w:rsidRPr="00730232" w:rsidRDefault="009D51D8" w:rsidP="006E3B01">
            <w:pPr>
              <w:autoSpaceDE w:val="0"/>
              <w:autoSpaceDN w:val="0"/>
              <w:adjustRightInd w:val="0"/>
              <w:rPr>
                <w:rFonts w:asciiTheme="majorHAnsi" w:hAnsiTheme="majorHAnsi" w:cs="TimesNewRoman,Bold"/>
                <w:bCs/>
                <w:szCs w:val="20"/>
                <w:lang w:bidi="ne-NP"/>
              </w:rPr>
            </w:pPr>
            <w:r>
              <w:rPr>
                <w:bCs/>
                <w:lang w:val="en-US"/>
              </w:rPr>
              <w:t>2 hours</w:t>
            </w:r>
          </w:p>
        </w:tc>
      </w:tr>
    </w:tbl>
    <w:p w14:paraId="2EA6AECA" w14:textId="77777777" w:rsidR="00212725" w:rsidRDefault="00212725" w:rsidP="00CF6B2D">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264"/>
        <w:gridCol w:w="1994"/>
        <w:gridCol w:w="1428"/>
      </w:tblGrid>
      <w:tr w:rsidR="006B7D20" w:rsidRPr="00730232" w14:paraId="353D1C9C" w14:textId="77777777" w:rsidTr="006E3B01">
        <w:tc>
          <w:tcPr>
            <w:tcW w:w="6715" w:type="dxa"/>
            <w:gridSpan w:val="2"/>
            <w:shd w:val="clear" w:color="auto" w:fill="F2F2F2" w:themeFill="background1" w:themeFillShade="F2"/>
            <w:vAlign w:val="center"/>
          </w:tcPr>
          <w:p w14:paraId="4B8C3740" w14:textId="77777777" w:rsidR="006B7D20" w:rsidRPr="00730232" w:rsidRDefault="006B7D20" w:rsidP="00D750EE">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sidR="00D750EE">
              <w:rPr>
                <w:rFonts w:asciiTheme="majorHAnsi" w:hAnsiTheme="majorHAnsi" w:cs="TimesNewRoman,Bold"/>
                <w:b/>
                <w:bCs/>
                <w:szCs w:val="20"/>
                <w:lang w:bidi="ne-NP"/>
              </w:rPr>
              <w:t>P</w:t>
            </w:r>
            <w:r w:rsidRPr="006B7D20">
              <w:rPr>
                <w:rFonts w:asciiTheme="majorHAnsi" w:hAnsiTheme="majorHAnsi" w:cs="TimesNewRoman,Bold"/>
                <w:b/>
                <w:bCs/>
                <w:szCs w:val="20"/>
                <w:lang w:bidi="ne-NP"/>
              </w:rPr>
              <w:t xml:space="preserve">ractical </w:t>
            </w:r>
            <w:r w:rsidR="00D750EE">
              <w:rPr>
                <w:rFonts w:asciiTheme="majorHAnsi" w:hAnsiTheme="majorHAnsi" w:cs="TimesNewRoman,Bold"/>
                <w:b/>
                <w:bCs/>
                <w:szCs w:val="20"/>
                <w:lang w:bidi="ne-NP"/>
              </w:rPr>
              <w:t>activities</w:t>
            </w:r>
            <w:r>
              <w:rPr>
                <w:rFonts w:asciiTheme="majorHAnsi" w:hAnsiTheme="majorHAnsi" w:cs="TimesNewRoman,Bold"/>
                <w:b/>
                <w:bCs/>
                <w:szCs w:val="20"/>
                <w:lang w:bidi="ne-NP"/>
              </w:rPr>
              <w:t xml:space="preserve"> - </w:t>
            </w:r>
            <w:r>
              <w:rPr>
                <w:rFonts w:asciiTheme="majorHAnsi" w:hAnsiTheme="majorHAnsi" w:cs="TimesNewRoman,Bold"/>
                <w:b/>
                <w:bCs/>
                <w:szCs w:val="20"/>
                <w:lang w:bidi="ne-NP"/>
              </w:rPr>
              <w:fldChar w:fldCharType="begin"/>
            </w:r>
            <w:r>
              <w:rPr>
                <w:rFonts w:asciiTheme="majorHAnsi" w:hAnsiTheme="majorHAnsi" w:cs="TimesNewRoman,Bold"/>
                <w:b/>
                <w:bCs/>
                <w:szCs w:val="20"/>
                <w:lang w:bidi="ne-NP"/>
              </w:rPr>
              <w:instrText xml:space="preserve"> MERGEFIELD Tip_activ_pr </w:instrText>
            </w:r>
            <w:r>
              <w:rPr>
                <w:rFonts w:asciiTheme="majorHAnsi" w:hAnsiTheme="majorHAnsi" w:cs="TimesNewRoman,Bold"/>
                <w:b/>
                <w:bCs/>
                <w:szCs w:val="20"/>
                <w:lang w:bidi="ne-NP"/>
              </w:rPr>
              <w:fldChar w:fldCharType="separate"/>
            </w:r>
            <w:r w:rsidR="00E64CB6" w:rsidRPr="00B57069">
              <w:rPr>
                <w:rFonts w:asciiTheme="majorHAnsi" w:hAnsiTheme="majorHAnsi" w:cs="TimesNewRoman,Bold"/>
                <w:b/>
                <w:bCs/>
                <w:noProof/>
                <w:szCs w:val="20"/>
                <w:lang w:bidi="ne-NP"/>
              </w:rPr>
              <w:t>practical class</w:t>
            </w:r>
            <w:r>
              <w:rPr>
                <w:rFonts w:asciiTheme="majorHAnsi" w:hAnsiTheme="majorHAnsi" w:cs="TimesNewRoman,Bold"/>
                <w:b/>
                <w:bCs/>
                <w:szCs w:val="20"/>
                <w:lang w:bidi="ne-NP"/>
              </w:rPr>
              <w:fldChar w:fldCharType="end"/>
            </w:r>
            <w:r w:rsidRPr="00730232">
              <w:rPr>
                <w:rFonts w:asciiTheme="majorHAnsi" w:hAnsiTheme="majorHAnsi" w:cs="TimesNewRoman,Bold"/>
                <w:b/>
                <w:bCs/>
                <w:szCs w:val="20"/>
                <w:lang w:bidi="ne-NP"/>
              </w:rPr>
              <w:t xml:space="preserve"> </w:t>
            </w:r>
          </w:p>
        </w:tc>
        <w:tc>
          <w:tcPr>
            <w:tcW w:w="1994" w:type="dxa"/>
            <w:shd w:val="clear" w:color="auto" w:fill="F2F2F2" w:themeFill="background1" w:themeFillShade="F2"/>
          </w:tcPr>
          <w:p w14:paraId="5D30711C" w14:textId="77777777"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14:paraId="2670175D" w14:textId="77777777"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6E3B01" w:rsidRPr="00730232" w14:paraId="4FDE6624" w14:textId="77777777" w:rsidTr="006E3B01">
        <w:tc>
          <w:tcPr>
            <w:tcW w:w="451" w:type="dxa"/>
            <w:shd w:val="clear" w:color="auto" w:fill="auto"/>
            <w:vAlign w:val="center"/>
          </w:tcPr>
          <w:p w14:paraId="047F4DA3" w14:textId="77777777" w:rsidR="006E3B01" w:rsidRPr="00730232" w:rsidRDefault="006E3B01" w:rsidP="006E3B0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264" w:type="dxa"/>
            <w:shd w:val="clear" w:color="auto" w:fill="auto"/>
          </w:tcPr>
          <w:p w14:paraId="22D22C33" w14:textId="40E865AC" w:rsidR="006E3B01" w:rsidRPr="00730232" w:rsidRDefault="006E3B01" w:rsidP="006E3B01">
            <w:pPr>
              <w:autoSpaceDE w:val="0"/>
              <w:autoSpaceDN w:val="0"/>
              <w:adjustRightInd w:val="0"/>
              <w:rPr>
                <w:rFonts w:asciiTheme="majorHAnsi" w:hAnsiTheme="majorHAnsi" w:cs="TimesNewRoman,Bold"/>
                <w:bCs/>
                <w:szCs w:val="20"/>
                <w:lang w:bidi="ne-NP"/>
              </w:rPr>
            </w:pPr>
            <w:bookmarkStart w:id="0" w:name="_GoBack"/>
            <w:bookmarkEnd w:id="0"/>
            <w:r w:rsidRPr="006E3B01">
              <w:rPr>
                <w:rFonts w:asciiTheme="majorHAnsi" w:hAnsiTheme="majorHAnsi" w:cs="TimesNewRoman,Bold"/>
                <w:bCs/>
                <w:szCs w:val="20"/>
                <w:lang w:bidi="ne-NP"/>
              </w:rPr>
              <w:t>Presentation of treatment principles/techniques/methods in sports pathology.</w:t>
            </w:r>
            <w:r>
              <w:rPr>
                <w:rFonts w:asciiTheme="majorHAnsi" w:hAnsiTheme="majorHAnsi" w:cs="TimesNewRoman,Bold"/>
                <w:bCs/>
                <w:szCs w:val="20"/>
                <w:lang w:bidi="ne-NP"/>
              </w:rPr>
              <w:t xml:space="preserve"> </w:t>
            </w:r>
            <w:r w:rsidRPr="006E3B01">
              <w:rPr>
                <w:rFonts w:asciiTheme="majorHAnsi" w:hAnsiTheme="majorHAnsi" w:cs="TimesNewRoman,Bold"/>
                <w:bCs/>
                <w:szCs w:val="20"/>
                <w:lang w:bidi="ne-NP"/>
              </w:rPr>
              <w:t>The concept of sports rehabilitation.</w:t>
            </w:r>
          </w:p>
        </w:tc>
        <w:tc>
          <w:tcPr>
            <w:tcW w:w="1994" w:type="dxa"/>
            <w:vMerge w:val="restart"/>
            <w:shd w:val="clear" w:color="auto" w:fill="auto"/>
          </w:tcPr>
          <w:p w14:paraId="781EF12C" w14:textId="77777777" w:rsidR="006E3B01" w:rsidRDefault="006E3B01" w:rsidP="006E3B01">
            <w:pPr>
              <w:autoSpaceDE w:val="0"/>
              <w:autoSpaceDN w:val="0"/>
              <w:adjustRightInd w:val="0"/>
              <w:rPr>
                <w:lang w:val="en"/>
              </w:rPr>
            </w:pPr>
          </w:p>
          <w:p w14:paraId="4F6DC608" w14:textId="77777777" w:rsidR="006E3B01" w:rsidRDefault="006E3B01" w:rsidP="006E3B01">
            <w:pPr>
              <w:autoSpaceDE w:val="0"/>
              <w:autoSpaceDN w:val="0"/>
              <w:adjustRightInd w:val="0"/>
              <w:rPr>
                <w:lang w:val="en"/>
              </w:rPr>
            </w:pPr>
          </w:p>
          <w:p w14:paraId="2761A373" w14:textId="77777777" w:rsidR="006E3B01" w:rsidRDefault="006E3B01" w:rsidP="006E3B01">
            <w:pPr>
              <w:autoSpaceDE w:val="0"/>
              <w:autoSpaceDN w:val="0"/>
              <w:adjustRightInd w:val="0"/>
              <w:rPr>
                <w:lang w:val="en"/>
              </w:rPr>
            </w:pPr>
          </w:p>
          <w:p w14:paraId="063968BA" w14:textId="77777777" w:rsidR="006E3B01" w:rsidRDefault="006E3B01" w:rsidP="006E3B01">
            <w:pPr>
              <w:autoSpaceDE w:val="0"/>
              <w:autoSpaceDN w:val="0"/>
              <w:adjustRightInd w:val="0"/>
              <w:rPr>
                <w:lang w:val="en"/>
              </w:rPr>
            </w:pPr>
          </w:p>
          <w:p w14:paraId="5AF1931C" w14:textId="77777777" w:rsidR="006E3B01" w:rsidRDefault="006E3B01" w:rsidP="006E3B01">
            <w:pPr>
              <w:autoSpaceDE w:val="0"/>
              <w:autoSpaceDN w:val="0"/>
              <w:adjustRightInd w:val="0"/>
              <w:rPr>
                <w:lang w:val="en"/>
              </w:rPr>
            </w:pPr>
          </w:p>
          <w:p w14:paraId="6670A94D" w14:textId="77777777" w:rsidR="006E3B01" w:rsidRDefault="006E3B01" w:rsidP="006E3B01">
            <w:pPr>
              <w:autoSpaceDE w:val="0"/>
              <w:autoSpaceDN w:val="0"/>
              <w:adjustRightInd w:val="0"/>
              <w:rPr>
                <w:lang w:val="en"/>
              </w:rPr>
            </w:pPr>
          </w:p>
          <w:p w14:paraId="4965D1FA" w14:textId="77777777" w:rsidR="006E3B01" w:rsidRDefault="006E3B01" w:rsidP="006E3B01">
            <w:pPr>
              <w:autoSpaceDE w:val="0"/>
              <w:autoSpaceDN w:val="0"/>
              <w:adjustRightInd w:val="0"/>
              <w:rPr>
                <w:lang w:val="en"/>
              </w:rPr>
            </w:pPr>
          </w:p>
          <w:p w14:paraId="2DB3E347" w14:textId="77777777" w:rsidR="006E3B01" w:rsidRDefault="006E3B01" w:rsidP="006E3B01">
            <w:pPr>
              <w:autoSpaceDE w:val="0"/>
              <w:autoSpaceDN w:val="0"/>
              <w:adjustRightInd w:val="0"/>
              <w:rPr>
                <w:lang w:val="en"/>
              </w:rPr>
            </w:pPr>
          </w:p>
          <w:p w14:paraId="66C0FCBD" w14:textId="77777777" w:rsidR="00F448AB" w:rsidRDefault="00F448AB" w:rsidP="00F448AB">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Verbal methods: Explenation</w:t>
            </w:r>
          </w:p>
          <w:p w14:paraId="14ACBF65" w14:textId="77777777" w:rsidR="00F448AB" w:rsidRDefault="00F448AB" w:rsidP="00F448AB">
            <w:pPr>
              <w:autoSpaceDE w:val="0"/>
              <w:autoSpaceDN w:val="0"/>
              <w:adjustRightInd w:val="0"/>
              <w:rPr>
                <w:rFonts w:asciiTheme="majorHAnsi" w:hAnsiTheme="majorHAnsi" w:cs="TimesNewRoman,Bold"/>
                <w:bCs/>
                <w:szCs w:val="20"/>
                <w:lang w:bidi="ne-NP"/>
              </w:rPr>
            </w:pPr>
          </w:p>
          <w:p w14:paraId="42374C46" w14:textId="77777777" w:rsidR="00F448AB" w:rsidRDefault="00F448AB" w:rsidP="00F448AB">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Intuitive methods: power point, video, observation.</w:t>
            </w:r>
          </w:p>
          <w:p w14:paraId="5E75F750" w14:textId="77777777" w:rsidR="00F448AB" w:rsidRDefault="00F448AB" w:rsidP="00F448AB">
            <w:pPr>
              <w:autoSpaceDE w:val="0"/>
              <w:autoSpaceDN w:val="0"/>
              <w:adjustRightInd w:val="0"/>
              <w:rPr>
                <w:rFonts w:asciiTheme="majorHAnsi" w:hAnsiTheme="majorHAnsi" w:cs="TimesNewRoman,Bold"/>
                <w:bCs/>
                <w:szCs w:val="20"/>
                <w:lang w:bidi="ne-NP"/>
              </w:rPr>
            </w:pPr>
          </w:p>
          <w:p w14:paraId="73F66D07" w14:textId="6E9DA8C1" w:rsidR="006E3B01" w:rsidRPr="00730232" w:rsidRDefault="00F448AB" w:rsidP="00F448AB">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 xml:space="preserve">Practical methods: </w:t>
            </w:r>
            <w:r w:rsidRPr="002041DC">
              <w:rPr>
                <w:rFonts w:asciiTheme="majorHAnsi" w:hAnsiTheme="majorHAnsi" w:cs="TimesNewRoman,Bold"/>
                <w:bCs/>
                <w:szCs w:val="20"/>
                <w:lang w:bidi="ne-NP"/>
              </w:rPr>
              <w:t>performance of techniques, performance of techniques in a group of students, etc</w:t>
            </w:r>
          </w:p>
        </w:tc>
        <w:tc>
          <w:tcPr>
            <w:tcW w:w="1428" w:type="dxa"/>
            <w:shd w:val="clear" w:color="auto" w:fill="auto"/>
          </w:tcPr>
          <w:p w14:paraId="4FC190D7" w14:textId="66BD93F3" w:rsidR="006E3B01" w:rsidRPr="00730232" w:rsidRDefault="006E3B01" w:rsidP="006E3B01">
            <w:pPr>
              <w:autoSpaceDE w:val="0"/>
              <w:autoSpaceDN w:val="0"/>
              <w:adjustRightInd w:val="0"/>
              <w:rPr>
                <w:rFonts w:asciiTheme="majorHAnsi" w:hAnsiTheme="majorHAnsi" w:cs="TimesNewRoman,Bold"/>
                <w:bCs/>
                <w:szCs w:val="20"/>
                <w:lang w:bidi="ne-NP"/>
              </w:rPr>
            </w:pPr>
            <w:r>
              <w:rPr>
                <w:bCs/>
                <w:lang w:val="en-US"/>
              </w:rPr>
              <w:lastRenderedPageBreak/>
              <w:t>2 hours</w:t>
            </w:r>
          </w:p>
        </w:tc>
      </w:tr>
      <w:tr w:rsidR="006E3B01" w:rsidRPr="00730232" w14:paraId="7904FCE0" w14:textId="77777777" w:rsidTr="006E3B01">
        <w:tc>
          <w:tcPr>
            <w:tcW w:w="451" w:type="dxa"/>
            <w:shd w:val="clear" w:color="auto" w:fill="auto"/>
            <w:vAlign w:val="center"/>
          </w:tcPr>
          <w:p w14:paraId="22014B59" w14:textId="77777777" w:rsidR="006E3B01" w:rsidRPr="00730232" w:rsidRDefault="006E3B01" w:rsidP="006E3B0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264" w:type="dxa"/>
            <w:shd w:val="clear" w:color="auto" w:fill="auto"/>
          </w:tcPr>
          <w:p w14:paraId="26B447C3" w14:textId="6C1259C6" w:rsidR="006E3B01" w:rsidRPr="00730232" w:rsidRDefault="006E3B01" w:rsidP="006E3B01">
            <w:pPr>
              <w:autoSpaceDE w:val="0"/>
              <w:autoSpaceDN w:val="0"/>
              <w:adjustRightInd w:val="0"/>
              <w:rPr>
                <w:rFonts w:asciiTheme="majorHAnsi" w:hAnsiTheme="majorHAnsi" w:cs="TimesNewRoman,Bold"/>
                <w:bCs/>
                <w:szCs w:val="20"/>
                <w:lang w:bidi="ne-NP"/>
              </w:rPr>
            </w:pPr>
            <w:r w:rsidRPr="006E3B01">
              <w:rPr>
                <w:rFonts w:asciiTheme="majorHAnsi" w:hAnsiTheme="majorHAnsi"/>
                <w:szCs w:val="20"/>
                <w:lang w:val="en"/>
              </w:rPr>
              <w:t>Techniques and methods of evaluation/treatment of upper limb conditions</w:t>
            </w:r>
          </w:p>
        </w:tc>
        <w:tc>
          <w:tcPr>
            <w:tcW w:w="1994" w:type="dxa"/>
            <w:vMerge/>
            <w:shd w:val="clear" w:color="auto" w:fill="auto"/>
          </w:tcPr>
          <w:p w14:paraId="6D31C0AE" w14:textId="0378EC26" w:rsidR="006E3B01" w:rsidRPr="00730232" w:rsidRDefault="006E3B01" w:rsidP="006E3B01">
            <w:pPr>
              <w:autoSpaceDE w:val="0"/>
              <w:autoSpaceDN w:val="0"/>
              <w:adjustRightInd w:val="0"/>
              <w:rPr>
                <w:rFonts w:asciiTheme="majorHAnsi" w:hAnsiTheme="majorHAnsi" w:cs="TimesNewRoman,Bold"/>
                <w:bCs/>
                <w:szCs w:val="20"/>
                <w:lang w:bidi="ne-NP"/>
              </w:rPr>
            </w:pPr>
          </w:p>
        </w:tc>
        <w:tc>
          <w:tcPr>
            <w:tcW w:w="1428" w:type="dxa"/>
            <w:shd w:val="clear" w:color="auto" w:fill="auto"/>
          </w:tcPr>
          <w:p w14:paraId="28B9BFEF" w14:textId="18CB6CC9" w:rsidR="006E3B01" w:rsidRPr="00730232" w:rsidRDefault="006E3B01" w:rsidP="006E3B01">
            <w:pPr>
              <w:autoSpaceDE w:val="0"/>
              <w:autoSpaceDN w:val="0"/>
              <w:adjustRightInd w:val="0"/>
              <w:rPr>
                <w:rFonts w:asciiTheme="majorHAnsi" w:hAnsiTheme="majorHAnsi" w:cs="TimesNewRoman,Bold"/>
                <w:bCs/>
                <w:szCs w:val="20"/>
                <w:lang w:bidi="ne-NP"/>
              </w:rPr>
            </w:pPr>
            <w:r>
              <w:rPr>
                <w:bCs/>
                <w:lang w:val="en-US"/>
              </w:rPr>
              <w:t>2 hours</w:t>
            </w:r>
          </w:p>
        </w:tc>
      </w:tr>
      <w:tr w:rsidR="006E3B01" w:rsidRPr="00730232" w14:paraId="3DBC88D3" w14:textId="77777777" w:rsidTr="006E3B01">
        <w:tc>
          <w:tcPr>
            <w:tcW w:w="451" w:type="dxa"/>
            <w:shd w:val="clear" w:color="auto" w:fill="auto"/>
            <w:vAlign w:val="center"/>
          </w:tcPr>
          <w:p w14:paraId="4F662166" w14:textId="77777777" w:rsidR="006E3B01" w:rsidRPr="00730232" w:rsidRDefault="006E3B01" w:rsidP="006E3B0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264" w:type="dxa"/>
            <w:shd w:val="clear" w:color="auto" w:fill="auto"/>
          </w:tcPr>
          <w:p w14:paraId="1C1C21FF" w14:textId="1985147E" w:rsidR="006E3B01" w:rsidRPr="00730232" w:rsidRDefault="006E3B01" w:rsidP="006E3B01">
            <w:pPr>
              <w:autoSpaceDE w:val="0"/>
              <w:autoSpaceDN w:val="0"/>
              <w:adjustRightInd w:val="0"/>
              <w:rPr>
                <w:rFonts w:asciiTheme="majorHAnsi" w:hAnsiTheme="majorHAnsi" w:cs="TimesNewRoman,Bold"/>
                <w:bCs/>
                <w:szCs w:val="20"/>
                <w:lang w:bidi="ne-NP"/>
              </w:rPr>
            </w:pPr>
            <w:r w:rsidRPr="006E3B01">
              <w:rPr>
                <w:rFonts w:asciiTheme="majorHAnsi" w:hAnsiTheme="majorHAnsi"/>
                <w:szCs w:val="20"/>
                <w:lang w:val="en"/>
              </w:rPr>
              <w:t>Techniques and methods of evaluation/treatment of lower limb conditions</w:t>
            </w:r>
          </w:p>
        </w:tc>
        <w:tc>
          <w:tcPr>
            <w:tcW w:w="1994" w:type="dxa"/>
            <w:vMerge/>
            <w:shd w:val="clear" w:color="auto" w:fill="auto"/>
          </w:tcPr>
          <w:p w14:paraId="7E50E23D" w14:textId="51082926" w:rsidR="006E3B01" w:rsidRPr="00730232" w:rsidRDefault="006E3B01" w:rsidP="006E3B01">
            <w:pPr>
              <w:autoSpaceDE w:val="0"/>
              <w:autoSpaceDN w:val="0"/>
              <w:adjustRightInd w:val="0"/>
              <w:rPr>
                <w:rFonts w:asciiTheme="majorHAnsi" w:hAnsiTheme="majorHAnsi" w:cs="TimesNewRoman,Bold"/>
                <w:bCs/>
                <w:szCs w:val="20"/>
                <w:lang w:bidi="ne-NP"/>
              </w:rPr>
            </w:pPr>
          </w:p>
        </w:tc>
        <w:tc>
          <w:tcPr>
            <w:tcW w:w="1428" w:type="dxa"/>
            <w:shd w:val="clear" w:color="auto" w:fill="auto"/>
          </w:tcPr>
          <w:p w14:paraId="00043D9E" w14:textId="29FDE144" w:rsidR="006E3B01" w:rsidRPr="00730232" w:rsidRDefault="006E3B01" w:rsidP="006E3B01">
            <w:pPr>
              <w:autoSpaceDE w:val="0"/>
              <w:autoSpaceDN w:val="0"/>
              <w:adjustRightInd w:val="0"/>
              <w:rPr>
                <w:rFonts w:asciiTheme="majorHAnsi" w:hAnsiTheme="majorHAnsi" w:cs="TimesNewRoman,Bold"/>
                <w:bCs/>
                <w:szCs w:val="20"/>
                <w:lang w:bidi="ne-NP"/>
              </w:rPr>
            </w:pPr>
            <w:r>
              <w:rPr>
                <w:bCs/>
                <w:lang w:val="en-US"/>
              </w:rPr>
              <w:t>2 hours</w:t>
            </w:r>
          </w:p>
        </w:tc>
      </w:tr>
      <w:tr w:rsidR="006E3B01" w:rsidRPr="00730232" w14:paraId="7CF66633" w14:textId="77777777" w:rsidTr="006E3B01">
        <w:tc>
          <w:tcPr>
            <w:tcW w:w="451" w:type="dxa"/>
            <w:shd w:val="clear" w:color="auto" w:fill="auto"/>
            <w:vAlign w:val="center"/>
          </w:tcPr>
          <w:p w14:paraId="04D9E9DD" w14:textId="77777777" w:rsidR="006E3B01" w:rsidRPr="00730232" w:rsidRDefault="006E3B01" w:rsidP="006E3B0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264" w:type="dxa"/>
            <w:shd w:val="clear" w:color="auto" w:fill="auto"/>
          </w:tcPr>
          <w:p w14:paraId="36ED7124" w14:textId="41A78D67" w:rsidR="006E3B01" w:rsidRPr="00730232" w:rsidRDefault="006E3B01" w:rsidP="006E3B01">
            <w:pPr>
              <w:autoSpaceDE w:val="0"/>
              <w:autoSpaceDN w:val="0"/>
              <w:adjustRightInd w:val="0"/>
              <w:rPr>
                <w:rFonts w:asciiTheme="majorHAnsi" w:hAnsiTheme="majorHAnsi" w:cs="TimesNewRoman,Bold"/>
                <w:bCs/>
                <w:szCs w:val="20"/>
                <w:lang w:bidi="ne-NP"/>
              </w:rPr>
            </w:pPr>
            <w:r w:rsidRPr="006E3B01">
              <w:rPr>
                <w:lang w:val="en"/>
              </w:rPr>
              <w:t xml:space="preserve">Techniques and methods for evaluation/treatment of spinal </w:t>
            </w:r>
            <w:r w:rsidRPr="006E3B01">
              <w:rPr>
                <w:lang w:val="en"/>
              </w:rPr>
              <w:lastRenderedPageBreak/>
              <w:t>disorders (cervical/thoracic/lumbar segment)</w:t>
            </w:r>
          </w:p>
        </w:tc>
        <w:tc>
          <w:tcPr>
            <w:tcW w:w="1994" w:type="dxa"/>
            <w:vMerge/>
            <w:shd w:val="clear" w:color="auto" w:fill="auto"/>
          </w:tcPr>
          <w:p w14:paraId="4E1A5236" w14:textId="411F76BF" w:rsidR="006E3B01" w:rsidRPr="00730232" w:rsidRDefault="006E3B01" w:rsidP="006E3B01">
            <w:pPr>
              <w:autoSpaceDE w:val="0"/>
              <w:autoSpaceDN w:val="0"/>
              <w:adjustRightInd w:val="0"/>
              <w:rPr>
                <w:rFonts w:asciiTheme="majorHAnsi" w:hAnsiTheme="majorHAnsi" w:cs="TimesNewRoman,Bold"/>
                <w:bCs/>
                <w:szCs w:val="20"/>
                <w:lang w:bidi="ne-NP"/>
              </w:rPr>
            </w:pPr>
          </w:p>
        </w:tc>
        <w:tc>
          <w:tcPr>
            <w:tcW w:w="1428" w:type="dxa"/>
            <w:shd w:val="clear" w:color="auto" w:fill="auto"/>
          </w:tcPr>
          <w:p w14:paraId="62D0BD2E" w14:textId="78A5F6E1" w:rsidR="006E3B01" w:rsidRPr="00730232" w:rsidRDefault="006E3B01" w:rsidP="006E3B01">
            <w:pPr>
              <w:autoSpaceDE w:val="0"/>
              <w:autoSpaceDN w:val="0"/>
              <w:adjustRightInd w:val="0"/>
              <w:rPr>
                <w:rFonts w:asciiTheme="majorHAnsi" w:hAnsiTheme="majorHAnsi" w:cs="TimesNewRoman,Bold"/>
                <w:bCs/>
                <w:szCs w:val="20"/>
                <w:lang w:bidi="ne-NP"/>
              </w:rPr>
            </w:pPr>
            <w:r>
              <w:rPr>
                <w:bCs/>
                <w:lang w:val="en-US"/>
              </w:rPr>
              <w:t>2 hours</w:t>
            </w:r>
          </w:p>
        </w:tc>
      </w:tr>
      <w:tr w:rsidR="006E3B01" w:rsidRPr="00730232" w14:paraId="192AAA3B" w14:textId="77777777" w:rsidTr="006E3B01">
        <w:tc>
          <w:tcPr>
            <w:tcW w:w="451" w:type="dxa"/>
            <w:shd w:val="clear" w:color="auto" w:fill="auto"/>
            <w:vAlign w:val="center"/>
          </w:tcPr>
          <w:p w14:paraId="13BBA03A" w14:textId="77777777" w:rsidR="006E3B01" w:rsidRPr="00730232" w:rsidRDefault="006E3B01" w:rsidP="006E3B0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5</w:t>
            </w:r>
          </w:p>
        </w:tc>
        <w:tc>
          <w:tcPr>
            <w:tcW w:w="6264" w:type="dxa"/>
            <w:shd w:val="clear" w:color="auto" w:fill="auto"/>
          </w:tcPr>
          <w:p w14:paraId="1FFE818D" w14:textId="59020C52" w:rsidR="006E3B01" w:rsidRPr="00730232" w:rsidRDefault="006E3B01" w:rsidP="006E3B01">
            <w:pPr>
              <w:autoSpaceDE w:val="0"/>
              <w:autoSpaceDN w:val="0"/>
              <w:adjustRightInd w:val="0"/>
              <w:rPr>
                <w:rFonts w:asciiTheme="majorHAnsi" w:hAnsiTheme="majorHAnsi" w:cs="TimesNewRoman,Bold"/>
                <w:bCs/>
                <w:szCs w:val="20"/>
                <w:lang w:bidi="ne-NP"/>
              </w:rPr>
            </w:pPr>
            <w:r w:rsidRPr="006E3B01">
              <w:rPr>
                <w:rFonts w:asciiTheme="majorHAnsi" w:hAnsiTheme="majorHAnsi"/>
                <w:szCs w:val="20"/>
                <w:lang w:val="en"/>
              </w:rPr>
              <w:t>Injuries specific to different sports</w:t>
            </w:r>
            <w:r>
              <w:rPr>
                <w:rFonts w:asciiTheme="majorHAnsi" w:hAnsiTheme="majorHAnsi"/>
                <w:szCs w:val="20"/>
                <w:lang w:val="en"/>
              </w:rPr>
              <w:t xml:space="preserve"> (</w:t>
            </w:r>
            <w:r w:rsidRPr="00790A31">
              <w:rPr>
                <w:rFonts w:asciiTheme="majorHAnsi" w:hAnsiTheme="majorHAnsi"/>
                <w:szCs w:val="20"/>
                <w:lang w:val="en"/>
              </w:rPr>
              <w:t>boxing, rugby, football, handball, basketball, volleyball</w:t>
            </w:r>
            <w:r>
              <w:rPr>
                <w:rFonts w:asciiTheme="majorHAnsi" w:hAnsiTheme="majorHAnsi"/>
                <w:szCs w:val="20"/>
                <w:lang w:val="en"/>
              </w:rPr>
              <w:t xml:space="preserve"> </w:t>
            </w:r>
            <w:r w:rsidRPr="00790A31">
              <w:rPr>
                <w:rFonts w:asciiTheme="majorHAnsi" w:hAnsiTheme="majorHAnsi"/>
                <w:szCs w:val="20"/>
                <w:lang w:val="en"/>
              </w:rPr>
              <w:t>tennis, athletics, gymnastics</w:t>
            </w:r>
            <w:r>
              <w:rPr>
                <w:rFonts w:asciiTheme="majorHAnsi" w:hAnsiTheme="majorHAnsi"/>
                <w:szCs w:val="20"/>
                <w:lang w:val="en"/>
              </w:rPr>
              <w:t xml:space="preserve"> etc.) </w:t>
            </w:r>
            <w:r w:rsidRPr="006E3B01">
              <w:rPr>
                <w:rFonts w:asciiTheme="majorHAnsi" w:hAnsiTheme="majorHAnsi"/>
                <w:szCs w:val="20"/>
                <w:lang w:val="en"/>
              </w:rPr>
              <w:t>as well as techniques and methods of approach in their rehabilitation</w:t>
            </w:r>
          </w:p>
        </w:tc>
        <w:tc>
          <w:tcPr>
            <w:tcW w:w="1994" w:type="dxa"/>
            <w:vMerge/>
            <w:shd w:val="clear" w:color="auto" w:fill="auto"/>
          </w:tcPr>
          <w:p w14:paraId="01BCC5B5" w14:textId="6F1B531A" w:rsidR="006E3B01" w:rsidRPr="00730232" w:rsidRDefault="006E3B01" w:rsidP="006E3B01">
            <w:pPr>
              <w:autoSpaceDE w:val="0"/>
              <w:autoSpaceDN w:val="0"/>
              <w:adjustRightInd w:val="0"/>
              <w:rPr>
                <w:rFonts w:asciiTheme="majorHAnsi" w:hAnsiTheme="majorHAnsi" w:cs="TimesNewRoman,Bold"/>
                <w:bCs/>
                <w:szCs w:val="20"/>
                <w:lang w:bidi="ne-NP"/>
              </w:rPr>
            </w:pPr>
          </w:p>
        </w:tc>
        <w:tc>
          <w:tcPr>
            <w:tcW w:w="1428" w:type="dxa"/>
            <w:shd w:val="clear" w:color="auto" w:fill="auto"/>
          </w:tcPr>
          <w:p w14:paraId="41F96F2B" w14:textId="4D2752D6" w:rsidR="006E3B01" w:rsidRPr="00730232" w:rsidRDefault="006E3B01" w:rsidP="006E3B01">
            <w:pPr>
              <w:autoSpaceDE w:val="0"/>
              <w:autoSpaceDN w:val="0"/>
              <w:adjustRightInd w:val="0"/>
              <w:rPr>
                <w:rFonts w:asciiTheme="majorHAnsi" w:hAnsiTheme="majorHAnsi" w:cs="TimesNewRoman,Bold"/>
                <w:bCs/>
                <w:szCs w:val="20"/>
                <w:lang w:bidi="ne-NP"/>
              </w:rPr>
            </w:pPr>
            <w:r>
              <w:rPr>
                <w:bCs/>
                <w:lang w:val="en-US"/>
              </w:rPr>
              <w:t>2 hours</w:t>
            </w:r>
          </w:p>
        </w:tc>
      </w:tr>
      <w:tr w:rsidR="006E3B01" w:rsidRPr="00730232" w14:paraId="79FC9ED6" w14:textId="77777777" w:rsidTr="006E3B01">
        <w:tc>
          <w:tcPr>
            <w:tcW w:w="451" w:type="dxa"/>
            <w:shd w:val="clear" w:color="auto" w:fill="auto"/>
            <w:vAlign w:val="center"/>
          </w:tcPr>
          <w:p w14:paraId="14D1493E" w14:textId="77777777" w:rsidR="006E3B01" w:rsidRPr="00730232" w:rsidRDefault="006E3B01" w:rsidP="006E3B0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264" w:type="dxa"/>
            <w:shd w:val="clear" w:color="auto" w:fill="auto"/>
          </w:tcPr>
          <w:p w14:paraId="3BF37EA7" w14:textId="37F86BE2" w:rsidR="006E3B01" w:rsidRPr="00730232" w:rsidRDefault="006E3B01" w:rsidP="006E3B01">
            <w:pPr>
              <w:autoSpaceDE w:val="0"/>
              <w:autoSpaceDN w:val="0"/>
              <w:adjustRightInd w:val="0"/>
              <w:rPr>
                <w:rFonts w:asciiTheme="majorHAnsi" w:hAnsiTheme="majorHAnsi" w:cs="TimesNewRoman,Bold"/>
                <w:bCs/>
                <w:szCs w:val="20"/>
                <w:lang w:bidi="ne-NP"/>
              </w:rPr>
            </w:pPr>
            <w:r w:rsidRPr="006E3B01">
              <w:rPr>
                <w:rFonts w:asciiTheme="majorHAnsi" w:hAnsiTheme="majorHAnsi" w:cs="TimesNewRoman,Bold"/>
                <w:bCs/>
                <w:szCs w:val="20"/>
                <w:lang w:bidi="ne-NP"/>
              </w:rPr>
              <w:t>The role of the physical therapist in the interdisciplinary team of the sport/athlete as well as his involvement in the recovery and reintegration process</w:t>
            </w:r>
          </w:p>
        </w:tc>
        <w:tc>
          <w:tcPr>
            <w:tcW w:w="1994" w:type="dxa"/>
            <w:vMerge/>
            <w:shd w:val="clear" w:color="auto" w:fill="auto"/>
          </w:tcPr>
          <w:p w14:paraId="074EB02D" w14:textId="065004DC" w:rsidR="006E3B01" w:rsidRPr="00730232" w:rsidRDefault="006E3B01" w:rsidP="006E3B01">
            <w:pPr>
              <w:autoSpaceDE w:val="0"/>
              <w:autoSpaceDN w:val="0"/>
              <w:adjustRightInd w:val="0"/>
              <w:rPr>
                <w:rFonts w:asciiTheme="majorHAnsi" w:hAnsiTheme="majorHAnsi" w:cs="TimesNewRoman,Bold"/>
                <w:bCs/>
                <w:szCs w:val="20"/>
                <w:lang w:bidi="ne-NP"/>
              </w:rPr>
            </w:pPr>
          </w:p>
        </w:tc>
        <w:tc>
          <w:tcPr>
            <w:tcW w:w="1428" w:type="dxa"/>
            <w:shd w:val="clear" w:color="auto" w:fill="auto"/>
          </w:tcPr>
          <w:p w14:paraId="70C96A36" w14:textId="0BE18D37" w:rsidR="006E3B01" w:rsidRPr="00730232" w:rsidRDefault="006E3B01" w:rsidP="006E3B01">
            <w:pPr>
              <w:autoSpaceDE w:val="0"/>
              <w:autoSpaceDN w:val="0"/>
              <w:adjustRightInd w:val="0"/>
              <w:rPr>
                <w:rFonts w:asciiTheme="majorHAnsi" w:hAnsiTheme="majorHAnsi" w:cs="TimesNewRoman,Bold"/>
                <w:bCs/>
                <w:szCs w:val="20"/>
                <w:lang w:bidi="ne-NP"/>
              </w:rPr>
            </w:pPr>
            <w:r>
              <w:rPr>
                <w:bCs/>
                <w:lang w:val="en-US"/>
              </w:rPr>
              <w:t>2 hours</w:t>
            </w:r>
          </w:p>
        </w:tc>
      </w:tr>
      <w:tr w:rsidR="006E3B01" w:rsidRPr="00730232" w14:paraId="1D807FFC" w14:textId="77777777" w:rsidTr="006E3B01">
        <w:tc>
          <w:tcPr>
            <w:tcW w:w="451" w:type="dxa"/>
            <w:shd w:val="clear" w:color="auto" w:fill="auto"/>
            <w:vAlign w:val="center"/>
          </w:tcPr>
          <w:p w14:paraId="6B667672" w14:textId="77777777" w:rsidR="006E3B01" w:rsidRPr="00730232" w:rsidRDefault="006E3B01" w:rsidP="006E3B0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264" w:type="dxa"/>
            <w:shd w:val="clear" w:color="auto" w:fill="auto"/>
          </w:tcPr>
          <w:p w14:paraId="54DAD33F" w14:textId="0A268283" w:rsidR="006E3B01" w:rsidRPr="00730232" w:rsidRDefault="006E3B01" w:rsidP="006E3B01">
            <w:pPr>
              <w:autoSpaceDE w:val="0"/>
              <w:autoSpaceDN w:val="0"/>
              <w:adjustRightInd w:val="0"/>
              <w:rPr>
                <w:rFonts w:asciiTheme="majorHAnsi" w:hAnsiTheme="majorHAnsi" w:cs="TimesNewRoman,Bold"/>
                <w:bCs/>
                <w:szCs w:val="20"/>
                <w:lang w:bidi="ne-NP"/>
              </w:rPr>
            </w:pPr>
            <w:r w:rsidRPr="006E3B01">
              <w:rPr>
                <w:rFonts w:asciiTheme="majorHAnsi" w:hAnsiTheme="majorHAnsi"/>
                <w:szCs w:val="20"/>
                <w:lang w:val="en"/>
              </w:rPr>
              <w:t>Methods and techniques applied in different sports</w:t>
            </w:r>
            <w:r>
              <w:rPr>
                <w:rFonts w:asciiTheme="majorHAnsi" w:hAnsiTheme="majorHAnsi"/>
                <w:szCs w:val="20"/>
                <w:lang w:val="en"/>
              </w:rPr>
              <w:t xml:space="preserve"> (</w:t>
            </w:r>
            <w:r w:rsidRPr="00790A31">
              <w:rPr>
                <w:rFonts w:asciiTheme="majorHAnsi" w:hAnsiTheme="majorHAnsi"/>
                <w:szCs w:val="20"/>
                <w:lang w:val="en"/>
              </w:rPr>
              <w:t>boxing, rugby, football, handball, basketball, volleyball</w:t>
            </w:r>
            <w:r>
              <w:rPr>
                <w:rFonts w:asciiTheme="majorHAnsi" w:hAnsiTheme="majorHAnsi"/>
                <w:szCs w:val="20"/>
                <w:lang w:val="en"/>
              </w:rPr>
              <w:t xml:space="preserve"> </w:t>
            </w:r>
            <w:r w:rsidRPr="00790A31">
              <w:rPr>
                <w:rFonts w:asciiTheme="majorHAnsi" w:hAnsiTheme="majorHAnsi"/>
                <w:szCs w:val="20"/>
                <w:lang w:val="en"/>
              </w:rPr>
              <w:t>tennis, athletics, gymnastics</w:t>
            </w:r>
            <w:r>
              <w:rPr>
                <w:rFonts w:asciiTheme="majorHAnsi" w:hAnsiTheme="majorHAnsi"/>
                <w:szCs w:val="20"/>
                <w:lang w:val="en"/>
              </w:rPr>
              <w:t xml:space="preserve"> etc.) </w:t>
            </w:r>
            <w:r w:rsidRPr="006E3B01">
              <w:rPr>
                <w:rFonts w:asciiTheme="majorHAnsi" w:hAnsiTheme="majorHAnsi"/>
                <w:szCs w:val="20"/>
                <w:lang w:val="en"/>
              </w:rPr>
              <w:t xml:space="preserve"> in order to prevent accidents</w:t>
            </w:r>
          </w:p>
        </w:tc>
        <w:tc>
          <w:tcPr>
            <w:tcW w:w="1994" w:type="dxa"/>
            <w:vMerge/>
            <w:shd w:val="clear" w:color="auto" w:fill="auto"/>
          </w:tcPr>
          <w:p w14:paraId="69E6FE03" w14:textId="46D71B80" w:rsidR="006E3B01" w:rsidRPr="00730232" w:rsidRDefault="006E3B01" w:rsidP="006E3B01">
            <w:pPr>
              <w:autoSpaceDE w:val="0"/>
              <w:autoSpaceDN w:val="0"/>
              <w:adjustRightInd w:val="0"/>
              <w:rPr>
                <w:rFonts w:asciiTheme="majorHAnsi" w:hAnsiTheme="majorHAnsi" w:cs="TimesNewRoman,Bold"/>
                <w:bCs/>
                <w:szCs w:val="20"/>
                <w:lang w:bidi="ne-NP"/>
              </w:rPr>
            </w:pPr>
          </w:p>
        </w:tc>
        <w:tc>
          <w:tcPr>
            <w:tcW w:w="1428" w:type="dxa"/>
            <w:shd w:val="clear" w:color="auto" w:fill="auto"/>
          </w:tcPr>
          <w:p w14:paraId="5DABA908" w14:textId="607DEB4C" w:rsidR="006E3B01" w:rsidRPr="00730232" w:rsidRDefault="006E3B01" w:rsidP="006E3B01">
            <w:pPr>
              <w:autoSpaceDE w:val="0"/>
              <w:autoSpaceDN w:val="0"/>
              <w:adjustRightInd w:val="0"/>
              <w:rPr>
                <w:rFonts w:asciiTheme="majorHAnsi" w:hAnsiTheme="majorHAnsi" w:cs="TimesNewRoman,Bold"/>
                <w:bCs/>
                <w:szCs w:val="20"/>
                <w:lang w:bidi="ne-NP"/>
              </w:rPr>
            </w:pPr>
            <w:r>
              <w:rPr>
                <w:bCs/>
                <w:lang w:val="en-US"/>
              </w:rPr>
              <w:t>2 hours</w:t>
            </w:r>
          </w:p>
        </w:tc>
      </w:tr>
    </w:tbl>
    <w:p w14:paraId="4FEA9FA9" w14:textId="77777777" w:rsidR="00212725" w:rsidRDefault="00212725" w:rsidP="00CF6B2D">
      <w:pPr>
        <w:autoSpaceDE w:val="0"/>
        <w:autoSpaceDN w:val="0"/>
        <w:adjustRightInd w:val="0"/>
        <w:rPr>
          <w:rFonts w:asciiTheme="majorHAnsi" w:hAnsiTheme="majorHAnsi" w:cs="TimesNewRoman,Bold"/>
          <w:b/>
          <w:bCs/>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30AAE" w14:paraId="5BC61B03" w14:textId="77777777" w:rsidTr="000C7BDB">
        <w:tc>
          <w:tcPr>
            <w:tcW w:w="10044" w:type="dxa"/>
            <w:shd w:val="clear" w:color="auto" w:fill="F2F2F2" w:themeFill="background1" w:themeFillShade="F2"/>
          </w:tcPr>
          <w:p w14:paraId="3B94EFF3" w14:textId="147BAE9D" w:rsidR="00830AAE" w:rsidRPr="00503848" w:rsidRDefault="000C7BDB" w:rsidP="006D03C7">
            <w:pPr>
              <w:autoSpaceDE w:val="0"/>
              <w:autoSpaceDN w:val="0"/>
              <w:adjustRightInd w:val="0"/>
              <w:rPr>
                <w:rFonts w:asciiTheme="majorHAnsi" w:hAnsiTheme="majorHAnsi"/>
                <w:b/>
                <w:bCs/>
                <w:i/>
                <w:color w:val="FF0000"/>
                <w:szCs w:val="20"/>
              </w:rPr>
            </w:pPr>
            <w:r>
              <w:rPr>
                <w:rFonts w:asciiTheme="majorHAnsi" w:hAnsiTheme="majorHAnsi" w:cs="TimesNewRoman,Bold"/>
                <w:b/>
                <w:bCs/>
                <w:szCs w:val="20"/>
                <w:lang w:bidi="ne-NP"/>
              </w:rPr>
              <w:t xml:space="preserve">8.3. </w:t>
            </w:r>
            <w:r w:rsidR="006B7D20" w:rsidRPr="006B7D20">
              <w:rPr>
                <w:rFonts w:asciiTheme="majorHAnsi" w:hAnsiTheme="majorHAnsi" w:cs="TimesNewRoman,Bold"/>
                <w:b/>
                <w:bCs/>
                <w:szCs w:val="20"/>
                <w:lang w:bidi="ne-NP"/>
              </w:rPr>
              <w:t>Bibliography</w:t>
            </w:r>
            <w:r>
              <w:rPr>
                <w:rFonts w:asciiTheme="majorHAnsi" w:hAnsiTheme="majorHAnsi" w:cs="TimesNewRoman,Bold"/>
                <w:b/>
                <w:bCs/>
                <w:szCs w:val="20"/>
                <w:lang w:bidi="ne-NP"/>
              </w:rPr>
              <w:t>:</w:t>
            </w:r>
            <w:r w:rsidR="00D750EE" w:rsidRPr="00D750EE">
              <w:rPr>
                <w:rFonts w:asciiTheme="majorHAnsi" w:hAnsiTheme="majorHAnsi"/>
                <w:b/>
                <w:bCs/>
                <w:i/>
                <w:color w:val="FF0000"/>
                <w:szCs w:val="20"/>
              </w:rPr>
              <w:t xml:space="preserve"> </w:t>
            </w:r>
          </w:p>
        </w:tc>
      </w:tr>
      <w:tr w:rsidR="00830AAE" w14:paraId="5F1D5BBE" w14:textId="77777777" w:rsidTr="002326CD">
        <w:tc>
          <w:tcPr>
            <w:tcW w:w="10044" w:type="dxa"/>
          </w:tcPr>
          <w:p w14:paraId="5A0724D8" w14:textId="77777777" w:rsidR="00830AAE" w:rsidRDefault="006B7D20" w:rsidP="006D03C7">
            <w:pPr>
              <w:autoSpaceDE w:val="0"/>
              <w:autoSpaceDN w:val="0"/>
              <w:adjustRightInd w:val="0"/>
              <w:rPr>
                <w:rFonts w:asciiTheme="majorHAnsi" w:hAnsiTheme="majorHAnsi" w:cs="TimesNewRoman,Bold"/>
                <w:b/>
                <w:bCs/>
                <w:i/>
                <w:szCs w:val="20"/>
                <w:lang w:bidi="ne-NP"/>
              </w:rPr>
            </w:pPr>
            <w:r>
              <w:rPr>
                <w:rFonts w:asciiTheme="majorHAnsi" w:hAnsiTheme="majorHAnsi" w:cs="TimesNewRoman,Bold"/>
                <w:b/>
                <w:bCs/>
                <w:i/>
                <w:szCs w:val="20"/>
                <w:lang w:bidi="ne-NP"/>
              </w:rPr>
              <w:t>Mandatory</w:t>
            </w:r>
            <w:r w:rsidR="000C7BDB">
              <w:rPr>
                <w:rFonts w:asciiTheme="majorHAnsi" w:hAnsiTheme="majorHAnsi" w:cs="TimesNewRoman,Bold"/>
                <w:b/>
                <w:bCs/>
                <w:i/>
                <w:szCs w:val="20"/>
                <w:lang w:bidi="ne-NP"/>
              </w:rPr>
              <w:t>:</w:t>
            </w:r>
          </w:p>
        </w:tc>
      </w:tr>
      <w:tr w:rsidR="00830AAE" w14:paraId="5BC5FF60" w14:textId="77777777" w:rsidTr="002326CD">
        <w:tc>
          <w:tcPr>
            <w:tcW w:w="10044" w:type="dxa"/>
          </w:tcPr>
          <w:p w14:paraId="0D32E8D6" w14:textId="77777777" w:rsidR="00503848" w:rsidRPr="00503848" w:rsidRDefault="00FB7B22" w:rsidP="00503848">
            <w:pPr>
              <w:pStyle w:val="ListParagraph"/>
              <w:numPr>
                <w:ilvl w:val="0"/>
                <w:numId w:val="14"/>
              </w:numPr>
              <w:autoSpaceDE w:val="0"/>
              <w:autoSpaceDN w:val="0"/>
              <w:adjustRightInd w:val="0"/>
              <w:jc w:val="both"/>
              <w:rPr>
                <w:rFonts w:asciiTheme="majorHAnsi" w:hAnsiTheme="majorHAnsi" w:cs="TimesNewRoman,Bold"/>
                <w:b/>
                <w:bCs/>
                <w:i/>
                <w:szCs w:val="20"/>
                <w:lang w:bidi="ne-NP"/>
              </w:rPr>
            </w:pPr>
            <w:r w:rsidRPr="00FB7B22">
              <w:rPr>
                <w:rFonts w:asciiTheme="majorHAnsi" w:hAnsiTheme="majorHAnsi" w:cs="TimesNewRoman,Bold"/>
                <w:szCs w:val="20"/>
                <w:lang w:bidi="ne-NP"/>
              </w:rPr>
              <w:t>Antje Hueter-Becker, Mechthild Doelken. Physical Therapy Examination and Assessment.Georg Thieme Verlag KG Thieme Publishers Stuttgart, Germany, 2015 ISBN 978-3-13-174641-2</w:t>
            </w:r>
          </w:p>
          <w:p w14:paraId="364471CE" w14:textId="77777777" w:rsidR="00503848" w:rsidRPr="00503848" w:rsidRDefault="00FB7B22" w:rsidP="00503848">
            <w:pPr>
              <w:pStyle w:val="ListParagraph"/>
              <w:numPr>
                <w:ilvl w:val="0"/>
                <w:numId w:val="14"/>
              </w:numPr>
              <w:autoSpaceDE w:val="0"/>
              <w:autoSpaceDN w:val="0"/>
              <w:adjustRightInd w:val="0"/>
              <w:jc w:val="both"/>
              <w:rPr>
                <w:rFonts w:asciiTheme="majorHAnsi" w:hAnsiTheme="majorHAnsi" w:cs="TimesNewRoman,Bold"/>
                <w:b/>
                <w:bCs/>
                <w:i/>
                <w:szCs w:val="20"/>
                <w:lang w:bidi="ne-NP"/>
              </w:rPr>
            </w:pPr>
            <w:r w:rsidRPr="00503848">
              <w:rPr>
                <w:rFonts w:asciiTheme="majorHAnsi" w:hAnsiTheme="majorHAnsi" w:cs="TimesNewRoman,Bold"/>
                <w:szCs w:val="20"/>
                <w:lang w:bidi="ne-NP"/>
              </w:rPr>
              <w:t>Gareth Jones, Ed Wilson et all.Everyday sports injuries.The essential step-by-step guide to prevention, diagnosis, and treatment. Penguin Random House, USA, New York, 2019 ISBN 978-1-4654-8055-2</w:t>
            </w:r>
            <w:r w:rsidR="00503848" w:rsidRPr="00503848">
              <w:rPr>
                <w:rFonts w:asciiTheme="majorHAnsi" w:hAnsiTheme="majorHAnsi" w:cs="TimesNewRoman,Bold"/>
                <w:szCs w:val="20"/>
                <w:lang w:bidi="ne-NP"/>
              </w:rPr>
              <w:t xml:space="preserve"> Klaus Buckup, Johannes Backup. Clinical Tests for the Musculoskeletal system. Examination-Signs-Phenomena. Thieme Publisher Stuttgart, Germany, 2016 ISBN 9783131367938</w:t>
            </w:r>
          </w:p>
          <w:p w14:paraId="4ED00487" w14:textId="77777777" w:rsidR="00503848" w:rsidRPr="00503848" w:rsidRDefault="00503848" w:rsidP="00503848">
            <w:pPr>
              <w:pStyle w:val="ListParagraph"/>
              <w:numPr>
                <w:ilvl w:val="0"/>
                <w:numId w:val="14"/>
              </w:numPr>
              <w:autoSpaceDE w:val="0"/>
              <w:autoSpaceDN w:val="0"/>
              <w:adjustRightInd w:val="0"/>
              <w:jc w:val="both"/>
              <w:rPr>
                <w:rFonts w:asciiTheme="majorHAnsi" w:hAnsiTheme="majorHAnsi" w:cs="TimesNewRoman,Bold"/>
                <w:b/>
                <w:bCs/>
                <w:i/>
                <w:szCs w:val="20"/>
                <w:lang w:bidi="ne-NP"/>
              </w:rPr>
            </w:pPr>
            <w:r w:rsidRPr="00503848">
              <w:rPr>
                <w:rFonts w:asciiTheme="majorHAnsi" w:hAnsiTheme="majorHAnsi" w:cs="TimesNewRoman,Bold"/>
                <w:szCs w:val="20"/>
                <w:lang w:bidi="ne-NP"/>
              </w:rPr>
              <w:t>Albert I. King. The biomechanics of impact injury. Biomechanical response, mechanisms of injury, human tolerance and simulation. Springer International Publishing AG 2018 ISBN 978-3-319-49792-1</w:t>
            </w:r>
          </w:p>
          <w:p w14:paraId="4823A891" w14:textId="77777777" w:rsidR="00503848" w:rsidRPr="00503848" w:rsidRDefault="00503848" w:rsidP="00503848">
            <w:pPr>
              <w:pStyle w:val="ListParagraph"/>
              <w:numPr>
                <w:ilvl w:val="0"/>
                <w:numId w:val="14"/>
              </w:numPr>
              <w:autoSpaceDE w:val="0"/>
              <w:autoSpaceDN w:val="0"/>
              <w:adjustRightInd w:val="0"/>
              <w:jc w:val="both"/>
              <w:rPr>
                <w:rFonts w:asciiTheme="majorHAnsi" w:hAnsiTheme="majorHAnsi" w:cs="TimesNewRoman,Bold"/>
                <w:b/>
                <w:bCs/>
                <w:i/>
                <w:szCs w:val="20"/>
                <w:lang w:bidi="ne-NP"/>
              </w:rPr>
            </w:pPr>
            <w:r w:rsidRPr="00503848">
              <w:rPr>
                <w:rFonts w:asciiTheme="majorHAnsi" w:hAnsiTheme="majorHAnsi" w:cs="TimesNewRoman,Bold"/>
                <w:szCs w:val="20"/>
                <w:lang w:bidi="ne-NP"/>
              </w:rPr>
              <w:t>James Watkins. Biomecanics. Laboratory and field excercises in sport and exercise. Routledge Taylor &amp; Francis Group. 2018. ISBN 978-1-315-30631-5</w:t>
            </w:r>
          </w:p>
          <w:p w14:paraId="724FE99F" w14:textId="77777777" w:rsidR="00503848" w:rsidRPr="00503848" w:rsidRDefault="00503848" w:rsidP="00503848">
            <w:pPr>
              <w:pStyle w:val="ListParagraph"/>
              <w:numPr>
                <w:ilvl w:val="0"/>
                <w:numId w:val="14"/>
              </w:numPr>
              <w:autoSpaceDE w:val="0"/>
              <w:autoSpaceDN w:val="0"/>
              <w:adjustRightInd w:val="0"/>
              <w:jc w:val="both"/>
              <w:rPr>
                <w:rFonts w:asciiTheme="majorHAnsi" w:hAnsiTheme="majorHAnsi" w:cs="TimesNewRoman,Bold"/>
                <w:b/>
                <w:bCs/>
                <w:i/>
                <w:szCs w:val="20"/>
                <w:lang w:bidi="ne-NP"/>
              </w:rPr>
            </w:pPr>
            <w:r w:rsidRPr="00503848">
              <w:rPr>
                <w:rFonts w:asciiTheme="majorHAnsi" w:hAnsiTheme="majorHAnsi" w:cs="TimesNewRoman,Bold"/>
                <w:szCs w:val="20"/>
                <w:lang w:bidi="ne-NP"/>
              </w:rPr>
              <w:t>David G. Behm. The science and physiology of flexibility and stretching. Implications and applications in sport performance and health. Routledge. Taylor &amp; Francis Group. NY. 2019. ISBN 978-1-315-11074-5</w:t>
            </w:r>
          </w:p>
          <w:p w14:paraId="2459FCED" w14:textId="77777777" w:rsidR="00503848" w:rsidRPr="00503848" w:rsidRDefault="00503848" w:rsidP="00503848">
            <w:pPr>
              <w:pStyle w:val="ListParagraph"/>
              <w:numPr>
                <w:ilvl w:val="0"/>
                <w:numId w:val="14"/>
              </w:numPr>
              <w:autoSpaceDE w:val="0"/>
              <w:autoSpaceDN w:val="0"/>
              <w:adjustRightInd w:val="0"/>
              <w:jc w:val="both"/>
              <w:rPr>
                <w:rFonts w:asciiTheme="majorHAnsi" w:hAnsiTheme="majorHAnsi" w:cs="TimesNewRoman,Bold"/>
                <w:b/>
                <w:bCs/>
                <w:i/>
                <w:szCs w:val="20"/>
                <w:lang w:bidi="ne-NP"/>
              </w:rPr>
            </w:pPr>
            <w:r w:rsidRPr="00503848">
              <w:rPr>
                <w:rFonts w:asciiTheme="majorHAnsi" w:hAnsiTheme="majorHAnsi" w:cs="TimesNewRoman,Bold"/>
                <w:szCs w:val="20"/>
                <w:lang w:bidi="ne-NP"/>
              </w:rPr>
              <w:t>Shaun Philips. Fatigue in sport and exercise. Taylor &amp; Francis Group. NY. 2015. ISBN 978-1-315-81485-8</w:t>
            </w:r>
          </w:p>
          <w:p w14:paraId="361AB9FB" w14:textId="77777777" w:rsidR="00503848" w:rsidRPr="00503848" w:rsidRDefault="00503848" w:rsidP="00503848">
            <w:pPr>
              <w:pStyle w:val="ListParagraph"/>
              <w:numPr>
                <w:ilvl w:val="0"/>
                <w:numId w:val="14"/>
              </w:numPr>
              <w:autoSpaceDE w:val="0"/>
              <w:autoSpaceDN w:val="0"/>
              <w:adjustRightInd w:val="0"/>
              <w:jc w:val="both"/>
              <w:rPr>
                <w:rFonts w:asciiTheme="majorHAnsi" w:hAnsiTheme="majorHAnsi" w:cs="TimesNewRoman,Bold"/>
                <w:b/>
                <w:bCs/>
                <w:i/>
                <w:szCs w:val="20"/>
                <w:lang w:bidi="ne-NP"/>
              </w:rPr>
            </w:pPr>
            <w:r w:rsidRPr="00503848">
              <w:rPr>
                <w:rFonts w:asciiTheme="majorHAnsi" w:hAnsiTheme="majorHAnsi" w:cs="TimesNewRoman,Bold"/>
                <w:szCs w:val="20"/>
                <w:lang w:bidi="ne-NP"/>
              </w:rPr>
              <w:t>Lars Petterson, Per Renstrom. Sports injuries. Prevention, Treatment and Rehabilitation. Fourth Edition. CRC Press Taylor &amp; Francis group.Boca Raton, FL, 2017 ISBN 978-1-84184-705-4</w:t>
            </w:r>
          </w:p>
          <w:p w14:paraId="045569BC" w14:textId="0F0FD4FE" w:rsidR="00FB7B22" w:rsidRPr="009D51D8" w:rsidRDefault="00503848" w:rsidP="009D51D8">
            <w:pPr>
              <w:pStyle w:val="ListParagraph"/>
              <w:numPr>
                <w:ilvl w:val="0"/>
                <w:numId w:val="14"/>
              </w:numPr>
              <w:autoSpaceDE w:val="0"/>
              <w:autoSpaceDN w:val="0"/>
              <w:adjustRightInd w:val="0"/>
              <w:jc w:val="both"/>
              <w:rPr>
                <w:rFonts w:asciiTheme="majorHAnsi" w:hAnsiTheme="majorHAnsi" w:cs="TimesNewRoman,Bold"/>
                <w:b/>
                <w:bCs/>
                <w:i/>
                <w:szCs w:val="20"/>
                <w:lang w:bidi="ne-NP"/>
              </w:rPr>
            </w:pPr>
            <w:r w:rsidRPr="00503848">
              <w:rPr>
                <w:rFonts w:asciiTheme="majorHAnsi" w:hAnsiTheme="majorHAnsi" w:cs="TimesNewRoman,Bold"/>
                <w:szCs w:val="20"/>
                <w:lang w:bidi="ne-NP"/>
              </w:rPr>
              <w:t>Rotariu Mariana, Ionite Andrei-Cătălin. Movements of the spine correlations between landmarks and effectors. Editura Discobolul, București, 2018 ISBN: 978-606-798-060-8</w:t>
            </w:r>
          </w:p>
        </w:tc>
      </w:tr>
      <w:tr w:rsidR="000C7BDB" w14:paraId="7FC0B234" w14:textId="77777777" w:rsidTr="002326CD">
        <w:tc>
          <w:tcPr>
            <w:tcW w:w="10044" w:type="dxa"/>
          </w:tcPr>
          <w:p w14:paraId="55E2FAE9" w14:textId="77777777" w:rsidR="000C7BDB" w:rsidRDefault="000C7BDB" w:rsidP="006D03C7">
            <w:pPr>
              <w:autoSpaceDE w:val="0"/>
              <w:autoSpaceDN w:val="0"/>
              <w:adjustRightInd w:val="0"/>
              <w:rPr>
                <w:rFonts w:asciiTheme="majorHAnsi" w:hAnsiTheme="majorHAnsi" w:cs="TimesNewRoman,Bold"/>
                <w:b/>
                <w:bCs/>
                <w:i/>
                <w:szCs w:val="20"/>
                <w:lang w:bidi="ne-NP"/>
              </w:rPr>
            </w:pPr>
          </w:p>
        </w:tc>
      </w:tr>
      <w:tr w:rsidR="00830AAE" w14:paraId="6700F70B" w14:textId="77777777" w:rsidTr="000657D1">
        <w:tc>
          <w:tcPr>
            <w:tcW w:w="10044" w:type="dxa"/>
          </w:tcPr>
          <w:p w14:paraId="676D4BC7" w14:textId="77777777" w:rsidR="00830AAE" w:rsidRDefault="006B7D20" w:rsidP="006D03C7">
            <w:pPr>
              <w:jc w:val="both"/>
              <w:rPr>
                <w:rFonts w:asciiTheme="majorHAnsi" w:hAnsiTheme="majorHAnsi"/>
                <w:b/>
                <w:bCs/>
                <w:i/>
                <w:szCs w:val="20"/>
                <w:lang w:val="it-IT"/>
              </w:rPr>
            </w:pPr>
            <w:r>
              <w:rPr>
                <w:rFonts w:asciiTheme="majorHAnsi" w:hAnsiTheme="majorHAnsi"/>
                <w:b/>
                <w:bCs/>
                <w:i/>
                <w:szCs w:val="20"/>
                <w:lang w:val="it-IT"/>
              </w:rPr>
              <w:t>Elective</w:t>
            </w:r>
            <w:r w:rsidR="000C7BDB">
              <w:rPr>
                <w:rFonts w:asciiTheme="majorHAnsi" w:hAnsiTheme="majorHAnsi"/>
                <w:b/>
                <w:bCs/>
                <w:i/>
                <w:szCs w:val="20"/>
                <w:lang w:val="it-IT"/>
              </w:rPr>
              <w:t>:</w:t>
            </w:r>
          </w:p>
        </w:tc>
      </w:tr>
      <w:tr w:rsidR="001B4626" w14:paraId="4FCD32B4" w14:textId="77777777" w:rsidTr="000657D1">
        <w:tc>
          <w:tcPr>
            <w:tcW w:w="10044" w:type="dxa"/>
          </w:tcPr>
          <w:p w14:paraId="3254BF7A" w14:textId="77777777" w:rsidR="00FB7B22" w:rsidRPr="001B4626" w:rsidRDefault="00FB7B22" w:rsidP="00FB7B22">
            <w:pPr>
              <w:pStyle w:val="ListParagraph"/>
              <w:numPr>
                <w:ilvl w:val="0"/>
                <w:numId w:val="11"/>
              </w:numPr>
              <w:autoSpaceDE w:val="0"/>
              <w:autoSpaceDN w:val="0"/>
              <w:adjustRightInd w:val="0"/>
              <w:jc w:val="both"/>
              <w:rPr>
                <w:rFonts w:asciiTheme="majorHAnsi" w:hAnsiTheme="majorHAnsi" w:cs="TimesNewRoman,Bold"/>
                <w:szCs w:val="20"/>
                <w:lang w:bidi="ne-NP"/>
              </w:rPr>
            </w:pPr>
            <w:r w:rsidRPr="00FB7B22">
              <w:rPr>
                <w:rFonts w:asciiTheme="majorHAnsi" w:hAnsiTheme="majorHAnsi" w:cs="TimesNewRoman,Bold"/>
                <w:szCs w:val="20"/>
                <w:lang w:bidi="ne-NP"/>
              </w:rPr>
              <w:t xml:space="preserve">Derek Hasen, Steve Kennelly. Plyometric anatomy. Human Kinetics. USA. 2017. ISBN: 978-1-4925-3349-8 </w:t>
            </w:r>
            <w:r w:rsidRPr="001B4626">
              <w:rPr>
                <w:rFonts w:asciiTheme="majorHAnsi" w:hAnsiTheme="majorHAnsi" w:cs="TimesNewRoman,Bold"/>
                <w:szCs w:val="20"/>
                <w:lang w:bidi="ne-NP"/>
              </w:rPr>
              <w:t>David J. Mage. Orthopedic physical assessment. Sixth edition. Elsevier. St. Louis, Missouri, 2014 ISBN 978-1-4557-0977-9</w:t>
            </w:r>
          </w:p>
          <w:p w14:paraId="78428801" w14:textId="77777777" w:rsidR="00FB7B22" w:rsidRPr="00FB7B22" w:rsidRDefault="00FB7B22" w:rsidP="00FB7B22">
            <w:pPr>
              <w:pStyle w:val="ListParagraph"/>
              <w:numPr>
                <w:ilvl w:val="0"/>
                <w:numId w:val="11"/>
              </w:numPr>
              <w:autoSpaceDE w:val="0"/>
              <w:autoSpaceDN w:val="0"/>
              <w:adjustRightInd w:val="0"/>
              <w:rPr>
                <w:rFonts w:asciiTheme="majorHAnsi" w:hAnsiTheme="majorHAnsi" w:cs="TimesNewRoman,Bold"/>
                <w:szCs w:val="20"/>
                <w:lang w:bidi="ne-NP"/>
              </w:rPr>
            </w:pPr>
            <w:r w:rsidRPr="00FB7B22">
              <w:rPr>
                <w:rFonts w:asciiTheme="majorHAnsi" w:hAnsiTheme="majorHAnsi" w:cs="TimesNewRoman,Bold"/>
                <w:szCs w:val="20"/>
                <w:lang w:bidi="ne-NP"/>
              </w:rPr>
              <w:t>Kazuyuki Kanosue et all. Physical activity exercise, sedentary behavior and health. Springer. Japan. 2015 ISBN 978-4-431-55333-5</w:t>
            </w:r>
          </w:p>
          <w:p w14:paraId="65C84A09" w14:textId="2B6882A7" w:rsidR="001B4626" w:rsidRPr="00FB7B22" w:rsidRDefault="00FB7B22" w:rsidP="006D03C7">
            <w:pPr>
              <w:pStyle w:val="ListParagraph"/>
              <w:numPr>
                <w:ilvl w:val="0"/>
                <w:numId w:val="11"/>
              </w:numPr>
              <w:autoSpaceDE w:val="0"/>
              <w:autoSpaceDN w:val="0"/>
              <w:adjustRightInd w:val="0"/>
              <w:jc w:val="both"/>
              <w:rPr>
                <w:rFonts w:asciiTheme="majorHAnsi" w:hAnsiTheme="majorHAnsi" w:cs="TimesNewRoman,Bold"/>
                <w:szCs w:val="20"/>
                <w:lang w:bidi="ne-NP"/>
              </w:rPr>
            </w:pPr>
            <w:r w:rsidRPr="001B4626">
              <w:rPr>
                <w:rFonts w:asciiTheme="majorHAnsi" w:hAnsiTheme="majorHAnsi" w:cs="TimesNewRoman,Bold"/>
                <w:szCs w:val="20"/>
                <w:lang w:bidi="ne-NP"/>
              </w:rPr>
              <w:t>Mahmut Nedim Doral et all. Sports Injuries. Prevention, diagnosis, treatment and rehabilitation. Springer Heidelberg Dordrecht London New York, 2012, ISBN 978-642-15629-8</w:t>
            </w:r>
          </w:p>
        </w:tc>
      </w:tr>
      <w:tr w:rsidR="001B4626" w14:paraId="58F92EAB" w14:textId="77777777" w:rsidTr="00FB7B22">
        <w:trPr>
          <w:trHeight w:val="291"/>
        </w:trPr>
        <w:tc>
          <w:tcPr>
            <w:tcW w:w="10044" w:type="dxa"/>
          </w:tcPr>
          <w:p w14:paraId="0E1F11C3" w14:textId="77777777" w:rsidR="001B4626" w:rsidRPr="001B4626" w:rsidRDefault="001B4626" w:rsidP="001B4626">
            <w:pPr>
              <w:pStyle w:val="ListParagraph"/>
              <w:numPr>
                <w:ilvl w:val="0"/>
                <w:numId w:val="11"/>
              </w:numPr>
              <w:jc w:val="both"/>
              <w:rPr>
                <w:rFonts w:asciiTheme="majorHAnsi" w:hAnsiTheme="majorHAnsi"/>
                <w:b/>
                <w:bCs/>
                <w:i/>
                <w:szCs w:val="20"/>
                <w:lang w:val="it-IT"/>
              </w:rPr>
            </w:pPr>
            <w:r w:rsidRPr="001B4626">
              <w:rPr>
                <w:rFonts w:asciiTheme="majorHAnsi" w:hAnsiTheme="majorHAnsi" w:cs="TimesNewRoman,Bold"/>
                <w:szCs w:val="20"/>
                <w:lang w:bidi="ne-NP"/>
              </w:rPr>
              <w:t>Sandy Fritz. Sport &amp; exercise massage. Comprehensive care in athletics, fitness &amp; rehabilitation. 2nd edition. Elsevier. St. Louis, Missouri, 2013 ISBN: 978-323-08382-9</w:t>
            </w:r>
          </w:p>
        </w:tc>
      </w:tr>
    </w:tbl>
    <w:p w14:paraId="5085097A" w14:textId="77777777" w:rsidR="00830AAE" w:rsidRDefault="00830AAE" w:rsidP="006D03C7">
      <w:pPr>
        <w:jc w:val="both"/>
        <w:rPr>
          <w:rFonts w:asciiTheme="majorHAnsi" w:hAnsiTheme="majorHAnsi"/>
          <w:b/>
          <w:bCs/>
          <w:i/>
          <w:szCs w:val="20"/>
          <w:lang w:val="it-IT"/>
        </w:rPr>
      </w:pPr>
    </w:p>
    <w:sdt>
      <w:sdtPr>
        <w:rPr>
          <w:rFonts w:asciiTheme="majorHAnsi" w:hAnsiTheme="majorHAnsi" w:cs="TimesNewRoman,Bold"/>
          <w:b/>
          <w:bCs/>
          <w:szCs w:val="20"/>
          <w:lang w:bidi="ne-NP"/>
        </w:rPr>
        <w:id w:val="1586028690"/>
        <w:lock w:val="sdtContentLocked"/>
        <w:placeholder>
          <w:docPart w:val="DefaultPlaceholder_1082065158"/>
        </w:placeholder>
      </w:sdtPr>
      <w:sdtEndPr/>
      <w:sdtContent>
        <w:p w14:paraId="1AC97805" w14:textId="77777777" w:rsidR="00CF6B2D"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9. </w:t>
          </w:r>
          <w:r w:rsidR="006B7D20" w:rsidRPr="006B7D20">
            <w:rPr>
              <w:rFonts w:asciiTheme="majorHAnsi" w:hAnsiTheme="majorHAnsi" w:cs="TimesNewRoman,Bold"/>
              <w:b/>
              <w:bCs/>
              <w:i/>
              <w:szCs w:val="20"/>
              <w:lang w:val="en-US" w:bidi="ne-NP"/>
            </w:rPr>
            <w:t>Correlation of the discipline contents with the expectations of the epistemic community, professional associations, and representative employers from the afferent  program field</w:t>
          </w: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sdt>
        <w:sdtPr>
          <w:rPr>
            <w:rFonts w:asciiTheme="majorHAnsi" w:hAnsiTheme="majorHAnsi" w:cs="TimesNewRoman,Bold"/>
            <w:bCs/>
            <w:szCs w:val="20"/>
            <w:lang w:bidi="ne-NP"/>
          </w:rPr>
          <w:id w:val="676382085"/>
          <w:lock w:val="sdtContentLocked"/>
          <w:placeholder>
            <w:docPart w:val="DefaultPlaceholder_1082065158"/>
          </w:placeholder>
        </w:sdtPr>
        <w:sdtEndPr/>
        <w:sdtContent>
          <w:tr w:rsidR="00CF6B2D" w:rsidRPr="008C0CCD" w14:paraId="3F99E277" w14:textId="77777777" w:rsidTr="00BF064D">
            <w:trPr>
              <w:jc w:val="center"/>
            </w:trPr>
            <w:tc>
              <w:tcPr>
                <w:tcW w:w="10456" w:type="dxa"/>
                <w:shd w:val="clear" w:color="auto" w:fill="auto"/>
              </w:tcPr>
              <w:p w14:paraId="3E0E2478" w14:textId="77777777" w:rsidR="00CF6B2D" w:rsidRPr="008C0CCD" w:rsidRDefault="00EF00DF" w:rsidP="00EF00DF">
                <w:pPr>
                  <w:autoSpaceDE w:val="0"/>
                  <w:autoSpaceDN w:val="0"/>
                  <w:adjustRightInd w:val="0"/>
                  <w:jc w:val="both"/>
                  <w:rPr>
                    <w:rFonts w:asciiTheme="majorHAnsi" w:hAnsiTheme="majorHAnsi" w:cs="TimesNewRoman,Bold"/>
                    <w:b/>
                    <w:bCs/>
                    <w:szCs w:val="20"/>
                    <w:lang w:bidi="ne-NP"/>
                  </w:rPr>
                </w:pPr>
                <w:r w:rsidRPr="00EF00DF">
                  <w:rPr>
                    <w:rFonts w:asciiTheme="majorHAnsi" w:hAnsiTheme="majorHAnsi" w:cs="TimesNewRoman,Bold"/>
                    <w:bCs/>
                    <w:szCs w:val="20"/>
                    <w:lang w:val="en-US" w:bidi="ne-NP"/>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sdtContent>
      </w:sdt>
    </w:tbl>
    <w:p w14:paraId="0D91C507" w14:textId="77777777" w:rsidR="0069581B" w:rsidRDefault="0069581B" w:rsidP="00CF6B2D">
      <w:pPr>
        <w:autoSpaceDE w:val="0"/>
        <w:autoSpaceDN w:val="0"/>
        <w:adjustRightInd w:val="0"/>
        <w:rPr>
          <w:rFonts w:asciiTheme="majorHAnsi" w:hAnsiTheme="majorHAnsi" w:cs="TimesNewRoman,Bold"/>
          <w:b/>
          <w:bCs/>
          <w:szCs w:val="20"/>
          <w:lang w:bidi="ne-NP"/>
        </w:rPr>
      </w:pPr>
    </w:p>
    <w:sdt>
      <w:sdtPr>
        <w:rPr>
          <w:rFonts w:asciiTheme="majorHAnsi" w:hAnsiTheme="majorHAnsi" w:cs="TimesNewRoman,Bold"/>
          <w:b/>
          <w:bCs/>
          <w:szCs w:val="20"/>
          <w:lang w:bidi="ne-NP"/>
        </w:rPr>
        <w:id w:val="-634022428"/>
        <w:lock w:val="sdtContentLocked"/>
        <w:placeholder>
          <w:docPart w:val="DefaultPlaceholder_1082065158"/>
        </w:placeholder>
      </w:sdtPr>
      <w:sdtEndPr/>
      <w:sdtContent>
        <w:p w14:paraId="2C405032"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10. </w:t>
          </w:r>
          <w:r w:rsidR="00EF00DF">
            <w:rPr>
              <w:rFonts w:asciiTheme="majorHAnsi" w:hAnsiTheme="majorHAnsi" w:cs="TimesNewRoman,Bold"/>
              <w:b/>
              <w:bCs/>
              <w:szCs w:val="20"/>
              <w:lang w:bidi="ne-NP"/>
            </w:rPr>
            <w:t>Evaluation</w:t>
          </w:r>
        </w:p>
      </w:sdtContent>
    </w:sdt>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4075"/>
        <w:gridCol w:w="2338"/>
        <w:gridCol w:w="1340"/>
      </w:tblGrid>
      <w:tr w:rsidR="00621AF2" w:rsidRPr="008C0CCD" w14:paraId="4A67C2AA" w14:textId="77777777" w:rsidTr="00384A9B">
        <w:trPr>
          <w:jc w:val="center"/>
        </w:trPr>
        <w:tc>
          <w:tcPr>
            <w:tcW w:w="2375" w:type="dxa"/>
            <w:shd w:val="clear" w:color="auto" w:fill="F2F2F2" w:themeFill="background1" w:themeFillShade="F2"/>
            <w:vAlign w:val="center"/>
          </w:tcPr>
          <w:p w14:paraId="3A515FE9" w14:textId="77777777"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Type of activity</w:t>
            </w:r>
          </w:p>
        </w:tc>
        <w:tc>
          <w:tcPr>
            <w:tcW w:w="4253" w:type="dxa"/>
            <w:shd w:val="clear" w:color="auto" w:fill="F2F2F2" w:themeFill="background1" w:themeFillShade="F2"/>
            <w:vAlign w:val="center"/>
          </w:tcPr>
          <w:p w14:paraId="5ED94E00" w14:textId="77777777" w:rsidR="00CF6B2D" w:rsidRPr="008C0CCD" w:rsidRDefault="00D750EE" w:rsidP="00D91AB7">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A</w:t>
            </w:r>
            <w:r w:rsidRPr="00D750EE">
              <w:rPr>
                <w:rFonts w:asciiTheme="majorHAnsi" w:hAnsiTheme="majorHAnsi" w:cs="TimesNewRoman,Bold"/>
                <w:szCs w:val="20"/>
                <w:lang w:bidi="ne-NP"/>
              </w:rPr>
              <w:t>ssessment criteria</w:t>
            </w:r>
          </w:p>
        </w:tc>
        <w:tc>
          <w:tcPr>
            <w:tcW w:w="2410" w:type="dxa"/>
            <w:shd w:val="clear" w:color="auto" w:fill="F2F2F2" w:themeFill="background1" w:themeFillShade="F2"/>
            <w:vAlign w:val="center"/>
          </w:tcPr>
          <w:p w14:paraId="51924677" w14:textId="77777777"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Evaluation methods</w:t>
            </w:r>
          </w:p>
        </w:tc>
        <w:tc>
          <w:tcPr>
            <w:tcW w:w="1004" w:type="dxa"/>
            <w:shd w:val="clear" w:color="auto" w:fill="F2F2F2" w:themeFill="background1" w:themeFillShade="F2"/>
          </w:tcPr>
          <w:p w14:paraId="73A635B8" w14:textId="77777777" w:rsidR="00CF6B2D" w:rsidRPr="008C0CCD" w:rsidRDefault="00EF00DF" w:rsidP="00D91AB7">
            <w:pPr>
              <w:autoSpaceDE w:val="0"/>
              <w:autoSpaceDN w:val="0"/>
              <w:adjustRightInd w:val="0"/>
              <w:jc w:val="center"/>
              <w:rPr>
                <w:rFonts w:asciiTheme="majorHAnsi" w:hAnsiTheme="majorHAnsi" w:cs="TimesNewRoman"/>
                <w:szCs w:val="20"/>
                <w:lang w:bidi="ne-NP"/>
              </w:rPr>
            </w:pPr>
            <w:r w:rsidRPr="00EF00DF">
              <w:rPr>
                <w:rFonts w:asciiTheme="majorHAnsi" w:hAnsiTheme="majorHAnsi" w:cs="TimesNewRoman"/>
                <w:szCs w:val="20"/>
                <w:lang w:bidi="ne-NP"/>
              </w:rPr>
              <w:t>Contribution to the final grade</w:t>
            </w:r>
          </w:p>
        </w:tc>
      </w:tr>
      <w:tr w:rsidR="00621AF2" w:rsidRPr="008C0CCD" w14:paraId="44149C7D" w14:textId="77777777" w:rsidTr="00384A9B">
        <w:trPr>
          <w:jc w:val="center"/>
        </w:trPr>
        <w:tc>
          <w:tcPr>
            <w:tcW w:w="2375" w:type="dxa"/>
            <w:shd w:val="clear" w:color="auto" w:fill="auto"/>
            <w:vAlign w:val="center"/>
          </w:tcPr>
          <w:p w14:paraId="09A3C01D" w14:textId="77777777" w:rsidR="00BE78D8" w:rsidRPr="008C0CCD" w:rsidRDefault="00D750EE"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Lectures</w:t>
            </w:r>
          </w:p>
        </w:tc>
        <w:tc>
          <w:tcPr>
            <w:tcW w:w="4253" w:type="dxa"/>
            <w:shd w:val="clear" w:color="auto" w:fill="auto"/>
            <w:vAlign w:val="center"/>
          </w:tcPr>
          <w:p w14:paraId="6A0DCF88" w14:textId="77777777" w:rsidR="00BE78D8" w:rsidRPr="008C0CCD" w:rsidRDefault="00EF00DF" w:rsidP="00AA110C">
            <w:pPr>
              <w:autoSpaceDE w:val="0"/>
              <w:autoSpaceDN w:val="0"/>
              <w:adjustRightInd w:val="0"/>
              <w:rPr>
                <w:rFonts w:asciiTheme="majorHAnsi" w:hAnsiTheme="majorHAnsi" w:cs="TimesNewRoman,Bold"/>
                <w:b/>
                <w:bCs/>
                <w:szCs w:val="20"/>
                <w:lang w:bidi="ne-NP"/>
              </w:rPr>
            </w:pPr>
            <w:r w:rsidRPr="00EF00DF">
              <w:rPr>
                <w:rFonts w:asciiTheme="majorHAnsi" w:hAnsiTheme="majorHAnsi" w:cs="TimesNewRoman,Bold"/>
                <w:bCs/>
                <w:szCs w:val="20"/>
                <w:lang w:bidi="ne-NP"/>
              </w:rPr>
              <w:t>Acquiring theoretical notions and presented in the course</w:t>
            </w:r>
          </w:p>
        </w:tc>
        <w:tc>
          <w:tcPr>
            <w:tcW w:w="2410" w:type="dxa"/>
            <w:shd w:val="clear" w:color="auto" w:fill="auto"/>
            <w:vAlign w:val="center"/>
          </w:tcPr>
          <w:p w14:paraId="2EDF7AAF" w14:textId="77777777" w:rsidR="007730B0"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 xml:space="preserve">Written exam. </w:t>
            </w:r>
          </w:p>
          <w:p w14:paraId="4E726317" w14:textId="77777777" w:rsidR="00BE78D8"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MCQ Examination</w:t>
            </w:r>
          </w:p>
        </w:tc>
        <w:tc>
          <w:tcPr>
            <w:tcW w:w="1004" w:type="dxa"/>
            <w:shd w:val="clear" w:color="auto" w:fill="auto"/>
            <w:vAlign w:val="center"/>
          </w:tcPr>
          <w:p w14:paraId="15504931" w14:textId="77777777" w:rsidR="00BE78D8" w:rsidRPr="008C0CCD" w:rsidRDefault="00EF00DF"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8</w:t>
            </w:r>
            <w:r w:rsidR="00BE78D8" w:rsidRPr="008C0CCD">
              <w:rPr>
                <w:rFonts w:asciiTheme="majorHAnsi" w:hAnsiTheme="majorHAnsi" w:cs="TimesNewRoman,Bold"/>
                <w:szCs w:val="20"/>
                <w:lang w:bidi="ne-NP"/>
              </w:rPr>
              <w:t>0 %</w:t>
            </w:r>
          </w:p>
        </w:tc>
      </w:tr>
      <w:tr w:rsidR="00621AF2" w:rsidRPr="008C0CCD" w14:paraId="2EB8447C" w14:textId="77777777" w:rsidTr="00384A9B">
        <w:trPr>
          <w:jc w:val="center"/>
        </w:trPr>
        <w:tc>
          <w:tcPr>
            <w:tcW w:w="2375" w:type="dxa"/>
            <w:shd w:val="clear" w:color="auto" w:fill="auto"/>
            <w:vAlign w:val="center"/>
          </w:tcPr>
          <w:p w14:paraId="65C45062" w14:textId="77777777" w:rsidR="00621AF2" w:rsidRPr="008C0CCD"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P</w:t>
            </w:r>
            <w:r w:rsidR="00EF00DF" w:rsidRPr="00EF00DF">
              <w:rPr>
                <w:rFonts w:asciiTheme="majorHAnsi" w:hAnsiTheme="majorHAnsi" w:cs="TimesNewRoman"/>
                <w:szCs w:val="20"/>
                <w:lang w:bidi="ne-NP"/>
              </w:rPr>
              <w:t xml:space="preserve">ractical </w:t>
            </w:r>
            <w:r>
              <w:rPr>
                <w:rFonts w:asciiTheme="majorHAnsi" w:hAnsiTheme="majorHAnsi" w:cs="TimesNewRoman"/>
                <w:szCs w:val="20"/>
                <w:lang w:bidi="ne-NP"/>
              </w:rPr>
              <w:t>activities</w:t>
            </w:r>
          </w:p>
        </w:tc>
        <w:tc>
          <w:tcPr>
            <w:tcW w:w="4253" w:type="dxa"/>
            <w:shd w:val="clear" w:color="auto" w:fill="auto"/>
            <w:vAlign w:val="center"/>
          </w:tcPr>
          <w:p w14:paraId="374CABCD" w14:textId="77777777" w:rsidR="00621AF2"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Activities carried out in laboratory and conducted quality essays</w:t>
            </w:r>
            <w:r>
              <w:rPr>
                <w:rFonts w:asciiTheme="majorHAnsi" w:hAnsiTheme="majorHAnsi" w:cs="TimesNewRoman,Bold"/>
                <w:bCs/>
                <w:szCs w:val="20"/>
                <w:lang w:bidi="ne-NP"/>
              </w:rPr>
              <w:t>.</w:t>
            </w:r>
          </w:p>
        </w:tc>
        <w:tc>
          <w:tcPr>
            <w:tcW w:w="2410" w:type="dxa"/>
            <w:shd w:val="clear" w:color="auto" w:fill="auto"/>
            <w:vAlign w:val="center"/>
          </w:tcPr>
          <w:p w14:paraId="1367960A" w14:textId="77777777" w:rsidR="00621AF2"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Colloquium practical activity</w:t>
            </w:r>
          </w:p>
        </w:tc>
        <w:tc>
          <w:tcPr>
            <w:tcW w:w="1004" w:type="dxa"/>
            <w:shd w:val="clear" w:color="auto" w:fill="auto"/>
            <w:vAlign w:val="center"/>
          </w:tcPr>
          <w:p w14:paraId="07F3CAD0" w14:textId="77777777" w:rsidR="00621AF2" w:rsidRPr="008C0CCD" w:rsidRDefault="00EF00DF" w:rsidP="00BF064D">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Admitted/</w:t>
            </w:r>
            <w:r>
              <w:rPr>
                <w:rFonts w:asciiTheme="majorHAnsi" w:hAnsiTheme="majorHAnsi" w:cs="TimesNewRoman,Bold"/>
                <w:szCs w:val="20"/>
                <w:lang w:bidi="ne-NP"/>
              </w:rPr>
              <w:t xml:space="preserve"> </w:t>
            </w:r>
            <w:r w:rsidRPr="00EF00DF">
              <w:rPr>
                <w:rFonts w:asciiTheme="majorHAnsi" w:hAnsiTheme="majorHAnsi" w:cs="TimesNewRoman,Bold"/>
                <w:szCs w:val="20"/>
                <w:lang w:bidi="ne-NP"/>
              </w:rPr>
              <w:t>Rejected</w:t>
            </w:r>
          </w:p>
        </w:tc>
      </w:tr>
      <w:tr w:rsidR="00D91AB7" w:rsidRPr="008C0CCD" w14:paraId="53E25987" w14:textId="77777777" w:rsidTr="00384A9B">
        <w:trPr>
          <w:jc w:val="center"/>
        </w:trPr>
        <w:tc>
          <w:tcPr>
            <w:tcW w:w="2375" w:type="dxa"/>
            <w:shd w:val="clear" w:color="auto" w:fill="auto"/>
            <w:vAlign w:val="center"/>
          </w:tcPr>
          <w:p w14:paraId="6E28285A" w14:textId="77777777" w:rsidR="00D91AB7" w:rsidRPr="008C0CCD" w:rsidRDefault="00EF00DF" w:rsidP="00D34F35">
            <w:pPr>
              <w:autoSpaceDE w:val="0"/>
              <w:autoSpaceDN w:val="0"/>
              <w:adjustRightInd w:val="0"/>
              <w:rPr>
                <w:rFonts w:asciiTheme="majorHAnsi" w:hAnsiTheme="majorHAnsi" w:cs="TimesNewRoman"/>
                <w:szCs w:val="20"/>
                <w:lang w:bidi="ne-NP"/>
              </w:rPr>
            </w:pPr>
            <w:r w:rsidRPr="00EF00DF">
              <w:rPr>
                <w:rFonts w:asciiTheme="majorHAnsi" w:hAnsiTheme="majorHAnsi" w:cs="TimesNewRoman,Bold"/>
                <w:bCs/>
                <w:szCs w:val="20"/>
                <w:lang w:bidi="ne-NP"/>
              </w:rPr>
              <w:t>Individual study</w:t>
            </w:r>
          </w:p>
        </w:tc>
        <w:tc>
          <w:tcPr>
            <w:tcW w:w="4253" w:type="dxa"/>
            <w:shd w:val="clear" w:color="auto" w:fill="auto"/>
            <w:vAlign w:val="center"/>
          </w:tcPr>
          <w:p w14:paraId="15A106B3" w14:textId="77777777" w:rsidR="00EF00DF" w:rsidRPr="00EF00DF"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Preparation time for seminars / practical class</w:t>
            </w:r>
            <w:r>
              <w:rPr>
                <w:rFonts w:asciiTheme="majorHAnsi" w:hAnsiTheme="majorHAnsi" w:cs="TimesNewRoman,Bold"/>
                <w:bCs/>
                <w:szCs w:val="20"/>
                <w:lang w:bidi="ne-NP"/>
              </w:rPr>
              <w:t>es, study themes, reviews, port</w:t>
            </w:r>
            <w:r w:rsidRPr="00EF00DF">
              <w:rPr>
                <w:rFonts w:asciiTheme="majorHAnsi" w:hAnsiTheme="majorHAnsi" w:cs="TimesNewRoman,Bold"/>
                <w:bCs/>
                <w:szCs w:val="20"/>
                <w:lang w:bidi="ne-NP"/>
              </w:rPr>
              <w:t>folio and essays</w:t>
            </w:r>
            <w:r>
              <w:rPr>
                <w:rFonts w:asciiTheme="majorHAnsi" w:hAnsiTheme="majorHAnsi" w:cs="TimesNewRoman,Bold"/>
                <w:bCs/>
                <w:szCs w:val="20"/>
                <w:lang w:bidi="ne-NP"/>
              </w:rPr>
              <w:t>.</w:t>
            </w:r>
          </w:p>
          <w:p w14:paraId="5D8ABA32" w14:textId="77777777" w:rsidR="00D91AB7" w:rsidRPr="008C0CCD"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Study time using coursebook materials, bibliography and hand notes, documentation in the library, using specialised platforms via internet and by field work</w:t>
            </w:r>
            <w:r>
              <w:rPr>
                <w:rFonts w:asciiTheme="majorHAnsi" w:hAnsiTheme="majorHAnsi" w:cs="TimesNewRoman,Bold"/>
                <w:bCs/>
                <w:szCs w:val="20"/>
                <w:lang w:bidi="ne-NP"/>
              </w:rPr>
              <w:t>.</w:t>
            </w:r>
          </w:p>
        </w:tc>
        <w:tc>
          <w:tcPr>
            <w:tcW w:w="2410" w:type="dxa"/>
            <w:shd w:val="clear" w:color="auto" w:fill="auto"/>
            <w:vAlign w:val="center"/>
          </w:tcPr>
          <w:p w14:paraId="2E1600B5" w14:textId="77777777" w:rsidR="00D91AB7"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Tests during the semester</w:t>
            </w:r>
          </w:p>
        </w:tc>
        <w:tc>
          <w:tcPr>
            <w:tcW w:w="1004" w:type="dxa"/>
            <w:shd w:val="clear" w:color="auto" w:fill="auto"/>
            <w:vAlign w:val="center"/>
          </w:tcPr>
          <w:p w14:paraId="1D25F2DA" w14:textId="77777777" w:rsidR="00D91AB7" w:rsidRPr="008C0CCD" w:rsidRDefault="00EF00DF" w:rsidP="002326C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r w:rsidR="00D91AB7" w:rsidRPr="008C0CCD">
              <w:rPr>
                <w:rFonts w:asciiTheme="majorHAnsi" w:hAnsiTheme="majorHAnsi" w:cs="TimesNewRoman,Bold"/>
                <w:szCs w:val="20"/>
                <w:lang w:bidi="ne-NP"/>
              </w:rPr>
              <w:t>0 %</w:t>
            </w:r>
          </w:p>
        </w:tc>
      </w:tr>
      <w:tr w:rsidR="00E65D16" w:rsidRPr="008C0CCD" w14:paraId="062C2126" w14:textId="77777777" w:rsidTr="00E65D16">
        <w:trPr>
          <w:trHeight w:val="910"/>
          <w:jc w:val="center"/>
        </w:trPr>
        <w:tc>
          <w:tcPr>
            <w:tcW w:w="10042" w:type="dxa"/>
            <w:gridSpan w:val="4"/>
            <w:shd w:val="clear" w:color="auto" w:fill="auto"/>
          </w:tcPr>
          <w:p w14:paraId="2D91830F" w14:textId="77777777" w:rsidR="00E65D16" w:rsidRPr="00D91AB7"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
                <w:szCs w:val="20"/>
                <w:lang w:bidi="ne-NP"/>
              </w:rPr>
              <w:t>Minimal performance standard</w:t>
            </w:r>
            <w:r w:rsidR="00E65D16">
              <w:rPr>
                <w:rFonts w:asciiTheme="majorHAnsi" w:hAnsiTheme="majorHAnsi" w:cs="TimesNewRoman"/>
                <w:szCs w:val="20"/>
                <w:lang w:bidi="ne-NP"/>
              </w:rPr>
              <w:t>:</w:t>
            </w:r>
          </w:p>
          <w:p w14:paraId="245CEFC2" w14:textId="77777777" w:rsidR="006E3B01" w:rsidRPr="006E3B01" w:rsidRDefault="006E3B01" w:rsidP="006E3B01">
            <w:pPr>
              <w:pStyle w:val="ListParagraph"/>
              <w:numPr>
                <w:ilvl w:val="0"/>
                <w:numId w:val="7"/>
              </w:numPr>
              <w:spacing w:line="276" w:lineRule="auto"/>
              <w:jc w:val="both"/>
              <w:rPr>
                <w:bCs/>
                <w:i/>
                <w:iCs/>
                <w:lang w:val="en-US"/>
              </w:rPr>
            </w:pPr>
            <w:r w:rsidRPr="006E3B01">
              <w:rPr>
                <w:bCs/>
                <w:i/>
                <w:iCs/>
                <w:lang w:val="en-US"/>
              </w:rPr>
              <w:t>Knowledge of the basic notions in sports pathology</w:t>
            </w:r>
          </w:p>
          <w:p w14:paraId="1E358496" w14:textId="78D210B3" w:rsidR="00E65D16" w:rsidRPr="00D91AB7" w:rsidRDefault="006E3B01" w:rsidP="006E3B01">
            <w:pPr>
              <w:pStyle w:val="ListParagraph"/>
              <w:numPr>
                <w:ilvl w:val="0"/>
                <w:numId w:val="5"/>
              </w:numPr>
              <w:autoSpaceDE w:val="0"/>
              <w:autoSpaceDN w:val="0"/>
              <w:adjustRightInd w:val="0"/>
              <w:rPr>
                <w:rFonts w:asciiTheme="majorHAnsi" w:hAnsiTheme="majorHAnsi" w:cs="TimesNewRoman,Bold"/>
                <w:bCs/>
                <w:szCs w:val="20"/>
                <w:lang w:bidi="ne-NP"/>
              </w:rPr>
            </w:pPr>
            <w:r w:rsidRPr="00CF4365">
              <w:rPr>
                <w:bCs/>
                <w:i/>
                <w:iCs/>
                <w:lang w:val="en-US"/>
              </w:rPr>
              <w:t>Knowledge of the role of prophylaxis in sports pathology</w:t>
            </w:r>
            <w:r w:rsidRPr="00D91AB7">
              <w:rPr>
                <w:rFonts w:asciiTheme="majorHAnsi" w:hAnsiTheme="majorHAnsi" w:cs="TimesNewRoman,Bold"/>
                <w:bCs/>
                <w:szCs w:val="20"/>
                <w:lang w:bidi="ne-NP"/>
              </w:rPr>
              <w:t xml:space="preserve"> </w:t>
            </w:r>
          </w:p>
        </w:tc>
      </w:tr>
    </w:tbl>
    <w:p w14:paraId="66005A30" w14:textId="77777777" w:rsidR="00CF6B2D" w:rsidRDefault="00CF6B2D" w:rsidP="00CF6B2D">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14:paraId="3690C3CC" w14:textId="2C5BD763" w:rsidR="00D21087" w:rsidRDefault="00D21087"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870"/>
        <w:gridCol w:w="4176"/>
      </w:tblGrid>
      <w:tr w:rsidR="000C7BDB" w:rsidRPr="000C7BDB" w14:paraId="1DAF97C5" w14:textId="77777777" w:rsidTr="000C7BDB">
        <w:tc>
          <w:tcPr>
            <w:tcW w:w="1998" w:type="dxa"/>
            <w:shd w:val="clear" w:color="auto" w:fill="F2F2F2" w:themeFill="background1" w:themeFillShade="F2"/>
          </w:tcPr>
          <w:p w14:paraId="6AB43336" w14:textId="77777777" w:rsidR="000C7BDB" w:rsidRPr="000C7BDB" w:rsidRDefault="001C6702" w:rsidP="00EF00DF">
            <w:pPr>
              <w:autoSpaceDE w:val="0"/>
              <w:autoSpaceDN w:val="0"/>
              <w:adjustRightInd w:val="0"/>
              <w:rPr>
                <w:rFonts w:asciiTheme="majorHAnsi" w:hAnsiTheme="majorHAnsi" w:cs="TimesNewRoman"/>
                <w:szCs w:val="20"/>
                <w:lang w:bidi="ne-NP"/>
              </w:rPr>
            </w:pPr>
            <w:r w:rsidRPr="001C6702">
              <w:rPr>
                <w:rFonts w:asciiTheme="majorHAnsi" w:hAnsiTheme="majorHAnsi" w:cs="TimesNewRoman"/>
                <w:szCs w:val="20"/>
                <w:lang w:bidi="ne-NP"/>
              </w:rPr>
              <w:t>Dat</w:t>
            </w:r>
            <w:r w:rsidR="00EF00DF">
              <w:rPr>
                <w:rFonts w:asciiTheme="majorHAnsi" w:hAnsiTheme="majorHAnsi" w:cs="TimesNewRoman"/>
                <w:szCs w:val="20"/>
                <w:lang w:bidi="ne-NP"/>
              </w:rPr>
              <w:t>e</w:t>
            </w:r>
          </w:p>
        </w:tc>
        <w:tc>
          <w:tcPr>
            <w:tcW w:w="3870" w:type="dxa"/>
            <w:shd w:val="clear" w:color="auto" w:fill="F2F2F2" w:themeFill="background1" w:themeFillShade="F2"/>
          </w:tcPr>
          <w:p w14:paraId="1E1D911C" w14:textId="77777777" w:rsidR="000C7BDB" w:rsidRPr="000C7BDB" w:rsidRDefault="007730B0" w:rsidP="007730B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c</w:t>
            </w:r>
            <w:r w:rsidR="00EF00DF" w:rsidRPr="00EF00DF">
              <w:rPr>
                <w:rFonts w:asciiTheme="majorHAnsi" w:hAnsiTheme="majorHAnsi" w:cs="TimesNewRoman"/>
                <w:szCs w:val="20"/>
                <w:lang w:bidi="ne-NP"/>
              </w:rPr>
              <w:t xml:space="preserve">ourse </w:t>
            </w:r>
            <w:r>
              <w:rPr>
                <w:rFonts w:asciiTheme="majorHAnsi" w:hAnsiTheme="majorHAnsi" w:cs="TimesNewRoman"/>
                <w:szCs w:val="20"/>
                <w:lang w:bidi="ne-NP"/>
              </w:rPr>
              <w:t>/</w:t>
            </w:r>
            <w:r w:rsidR="00EF00DF" w:rsidRPr="00EF00DF">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c>
          <w:tcPr>
            <w:tcW w:w="4176" w:type="dxa"/>
            <w:shd w:val="clear" w:color="auto" w:fill="F2F2F2" w:themeFill="background1" w:themeFillShade="F2"/>
          </w:tcPr>
          <w:p w14:paraId="6F54A7A0" w14:textId="77777777" w:rsidR="000C7BDB" w:rsidRPr="000C7BDB"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practical activities</w:t>
            </w:r>
            <w:r w:rsidRPr="00D750EE">
              <w:rPr>
                <w:rFonts w:asciiTheme="majorHAnsi" w:hAnsiTheme="majorHAnsi" w:cs="TimesNewRoman"/>
                <w:szCs w:val="20"/>
                <w:lang w:bidi="ne-NP"/>
              </w:rPr>
              <w:t xml:space="preserve"> </w:t>
            </w:r>
            <w:r>
              <w:rPr>
                <w:rFonts w:asciiTheme="majorHAnsi" w:hAnsiTheme="majorHAnsi" w:cs="TimesNewRoman"/>
                <w:szCs w:val="20"/>
                <w:lang w:bidi="ne-NP"/>
              </w:rPr>
              <w:t>/</w:t>
            </w:r>
            <w:r w:rsidRPr="00D750EE">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r>
      <w:tr w:rsidR="001C6702" w:rsidRPr="000C7BDB" w14:paraId="13A52EA3" w14:textId="77777777" w:rsidTr="000C7BDB">
        <w:tc>
          <w:tcPr>
            <w:tcW w:w="1998" w:type="dxa"/>
          </w:tcPr>
          <w:p w14:paraId="745E10BE" w14:textId="17062228" w:rsidR="001C6702" w:rsidRPr="000C7BDB" w:rsidRDefault="000A54B3" w:rsidP="001C670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10.09</w:t>
            </w:r>
            <w:r w:rsidR="00503848">
              <w:rPr>
                <w:rFonts w:asciiTheme="majorHAnsi" w:hAnsiTheme="majorHAnsi" w:cs="TimesNewRoman"/>
                <w:szCs w:val="20"/>
                <w:lang w:bidi="ne-NP"/>
              </w:rPr>
              <w:t>.2023</w:t>
            </w:r>
          </w:p>
        </w:tc>
        <w:tc>
          <w:tcPr>
            <w:tcW w:w="3870" w:type="dxa"/>
          </w:tcPr>
          <w:p w14:paraId="57B5415B" w14:textId="558B57BF" w:rsidR="001C6702" w:rsidRPr="000C7BDB" w:rsidRDefault="001C6702" w:rsidP="00AB2E3B">
            <w:pPr>
              <w:autoSpaceDE w:val="0"/>
              <w:autoSpaceDN w:val="0"/>
              <w:adjustRightInd w:val="0"/>
              <w:rPr>
                <w:rFonts w:asciiTheme="majorHAnsi" w:hAnsiTheme="majorHAnsi" w:cs="TimesNewRoman"/>
                <w:szCs w:val="20"/>
                <w:lang w:bidi="ne-NP"/>
              </w:rPr>
            </w:pPr>
          </w:p>
        </w:tc>
        <w:tc>
          <w:tcPr>
            <w:tcW w:w="4176" w:type="dxa"/>
          </w:tcPr>
          <w:p w14:paraId="5F993578" w14:textId="77777777" w:rsidR="001C6702" w:rsidRPr="000C7BDB" w:rsidRDefault="001C6702" w:rsidP="00AB2E3B">
            <w:pPr>
              <w:autoSpaceDE w:val="0"/>
              <w:autoSpaceDN w:val="0"/>
              <w:adjustRightInd w:val="0"/>
              <w:rPr>
                <w:rFonts w:asciiTheme="majorHAnsi" w:hAnsiTheme="majorHAnsi" w:cs="TimesNewRoman"/>
                <w:szCs w:val="20"/>
                <w:lang w:bidi="ne-NP"/>
              </w:rPr>
            </w:pPr>
          </w:p>
        </w:tc>
      </w:tr>
    </w:tbl>
    <w:p w14:paraId="4E37AD68" w14:textId="4B0B1BC1" w:rsidR="006E3B01" w:rsidRDefault="006E3B01" w:rsidP="006E3B01">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sidR="00503848" w:rsidRPr="00503848">
        <w:rPr>
          <w:rFonts w:asciiTheme="majorHAnsi" w:hAnsiTheme="majorHAnsi"/>
        </w:rPr>
        <w:fldChar w:fldCharType="begin"/>
      </w:r>
      <w:r w:rsidR="00503848" w:rsidRPr="00503848">
        <w:rPr>
          <w:rFonts w:asciiTheme="majorHAnsi" w:hAnsiTheme="majorHAnsi"/>
        </w:rPr>
        <w:instrText xml:space="preserve"> MERGEFIELD "Titular_curs" </w:instrText>
      </w:r>
      <w:r w:rsidR="00503848" w:rsidRPr="00503848">
        <w:rPr>
          <w:rFonts w:asciiTheme="majorHAnsi" w:hAnsiTheme="majorHAnsi"/>
        </w:rPr>
        <w:fldChar w:fldCharType="separate"/>
      </w:r>
      <w:r w:rsidR="00503848" w:rsidRPr="00503848">
        <w:rPr>
          <w:rFonts w:asciiTheme="majorHAnsi" w:hAnsiTheme="majorHAnsi"/>
          <w:noProof/>
        </w:rPr>
        <w:t>Lecturer Cătălin Ionițe</w:t>
      </w:r>
      <w:r w:rsidR="00503848" w:rsidRPr="00503848">
        <w:rPr>
          <w:rFonts w:asciiTheme="majorHAnsi" w:hAnsiTheme="majorHAnsi"/>
        </w:rPr>
        <w:fldChar w:fldCharType="end"/>
      </w:r>
      <w:r w:rsidR="00503848" w:rsidRPr="00503848">
        <w:rPr>
          <w:rFonts w:asciiTheme="majorHAnsi" w:hAnsiTheme="majorHAnsi"/>
        </w:rPr>
        <w:t>, PhD</w:t>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sidR="00503848" w:rsidRPr="00503848">
        <w:rPr>
          <w:rFonts w:asciiTheme="majorHAnsi" w:hAnsiTheme="majorHAnsi"/>
        </w:rPr>
        <w:fldChar w:fldCharType="begin"/>
      </w:r>
      <w:r w:rsidR="00503848" w:rsidRPr="00503848">
        <w:rPr>
          <w:rFonts w:asciiTheme="majorHAnsi" w:hAnsiTheme="majorHAnsi"/>
        </w:rPr>
        <w:instrText xml:space="preserve"> MERGEFIELD "Titular_curs" </w:instrText>
      </w:r>
      <w:r w:rsidR="00503848" w:rsidRPr="00503848">
        <w:rPr>
          <w:rFonts w:asciiTheme="majorHAnsi" w:hAnsiTheme="majorHAnsi"/>
        </w:rPr>
        <w:fldChar w:fldCharType="separate"/>
      </w:r>
      <w:r w:rsidR="00503848" w:rsidRPr="00503848">
        <w:rPr>
          <w:rFonts w:asciiTheme="majorHAnsi" w:hAnsiTheme="majorHAnsi"/>
          <w:noProof/>
        </w:rPr>
        <w:t>Lecturer Cătălin Ionițe</w:t>
      </w:r>
      <w:r w:rsidR="00503848" w:rsidRPr="00503848">
        <w:rPr>
          <w:rFonts w:asciiTheme="majorHAnsi" w:hAnsiTheme="majorHAnsi"/>
        </w:rPr>
        <w:fldChar w:fldCharType="end"/>
      </w:r>
      <w:r w:rsidR="00503848" w:rsidRPr="00503848">
        <w:rPr>
          <w:rFonts w:asciiTheme="majorHAnsi" w:hAnsiTheme="majorHAnsi"/>
        </w:rPr>
        <w:t>, PhD</w:t>
      </w:r>
    </w:p>
    <w:p w14:paraId="2EABB7B6" w14:textId="61335C2E" w:rsidR="007730B0" w:rsidRDefault="006E3B01" w:rsidP="00CF6B2D">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ab/>
      </w:r>
      <w:r w:rsidR="00116C39">
        <w:rPr>
          <w:rFonts w:asciiTheme="majorHAnsi" w:hAnsiTheme="majorHAnsi" w:cs="TimesNewRoman"/>
          <w:szCs w:val="20"/>
          <w:lang w:bidi="ne-NP"/>
        </w:rPr>
        <w:tab/>
      </w:r>
      <w:r w:rsidR="00116C39">
        <w:rPr>
          <w:rFonts w:asciiTheme="majorHAnsi" w:hAnsiTheme="majorHAnsi" w:cs="TimesNewRoman"/>
          <w:szCs w:val="20"/>
          <w:lang w:bidi="ne-NP"/>
        </w:rPr>
        <w:tab/>
      </w:r>
    </w:p>
    <w:p w14:paraId="0CB39544" w14:textId="09C62D9D" w:rsidR="007730B0" w:rsidRDefault="007730B0" w:rsidP="00CF6B2D">
      <w:pPr>
        <w:autoSpaceDE w:val="0"/>
        <w:autoSpaceDN w:val="0"/>
        <w:adjustRightInd w:val="0"/>
        <w:rPr>
          <w:rFonts w:asciiTheme="majorHAnsi" w:hAnsiTheme="majorHAnsi" w:cs="TimesNewRoman"/>
          <w:szCs w:val="20"/>
          <w:lang w:bidi="ne-NP"/>
        </w:rPr>
      </w:pPr>
    </w:p>
    <w:p w14:paraId="1399444B" w14:textId="77777777" w:rsidR="00116C39" w:rsidRDefault="00116C39" w:rsidP="00CF6B2D">
      <w:pPr>
        <w:autoSpaceDE w:val="0"/>
        <w:autoSpaceDN w:val="0"/>
        <w:adjustRightInd w:val="0"/>
        <w:rPr>
          <w:rFonts w:asciiTheme="majorHAnsi" w:hAnsiTheme="majorHAnsi" w:cs="TimesNewRoman"/>
          <w:szCs w:val="20"/>
          <w:lang w:bidi="ne-NP"/>
        </w:rPr>
      </w:pPr>
    </w:p>
    <w:p w14:paraId="07F57205" w14:textId="77777777" w:rsidR="00116C39" w:rsidRDefault="00116C39"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4549"/>
      </w:tblGrid>
      <w:tr w:rsidR="00116C39" w14:paraId="1123A88D" w14:textId="77777777" w:rsidTr="003A5462">
        <w:tc>
          <w:tcPr>
            <w:tcW w:w="10044" w:type="dxa"/>
            <w:gridSpan w:val="3"/>
            <w:shd w:val="clear" w:color="auto" w:fill="F2F2F2" w:themeFill="background1" w:themeFillShade="F2"/>
          </w:tcPr>
          <w:p w14:paraId="60720481" w14:textId="77777777" w:rsidR="007730B0" w:rsidRDefault="007730B0" w:rsidP="00040178">
            <w:pPr>
              <w:autoSpaceDE w:val="0"/>
              <w:autoSpaceDN w:val="0"/>
              <w:adjustRightInd w:val="0"/>
              <w:rPr>
                <w:rFonts w:asciiTheme="majorHAnsi" w:hAnsiTheme="majorHAnsi" w:cs="TimesNewRoman"/>
                <w:szCs w:val="20"/>
                <w:lang w:bidi="ne-NP"/>
              </w:rPr>
            </w:pPr>
            <w:r w:rsidRPr="00EF00DF">
              <w:rPr>
                <w:rFonts w:asciiTheme="majorHAnsi" w:hAnsiTheme="majorHAnsi" w:cs="TimesNewRoman"/>
                <w:szCs w:val="20"/>
                <w:lang w:bidi="ne-NP"/>
              </w:rPr>
              <w:t>Date of approval in the Department Council/Teaching Council</w:t>
            </w:r>
            <w:r>
              <w:rPr>
                <w:rFonts w:asciiTheme="majorHAnsi" w:hAnsiTheme="majorHAnsi" w:cs="TimesNewRoman"/>
                <w:szCs w:val="20"/>
                <w:lang w:bidi="ne-NP"/>
              </w:rPr>
              <w:t>,</w:t>
            </w:r>
            <w:r w:rsidRPr="000C7BDB">
              <w:rPr>
                <w:rFonts w:asciiTheme="majorHAnsi" w:hAnsiTheme="majorHAnsi" w:cs="TimesNewRoman"/>
                <w:szCs w:val="20"/>
                <w:lang w:bidi="ne-NP"/>
              </w:rPr>
              <w:tab/>
            </w:r>
          </w:p>
        </w:tc>
      </w:tr>
      <w:tr w:rsidR="00116C39" w14:paraId="0A642E70" w14:textId="77777777" w:rsidTr="007730B0">
        <w:tc>
          <w:tcPr>
            <w:tcW w:w="2376" w:type="dxa"/>
          </w:tcPr>
          <w:p w14:paraId="2005DAFA" w14:textId="4469C9E2" w:rsidR="000C7BDB" w:rsidRDefault="000A54B3" w:rsidP="000C7BD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14.09</w:t>
            </w:r>
            <w:r w:rsidR="00503848">
              <w:rPr>
                <w:rFonts w:asciiTheme="majorHAnsi" w:hAnsiTheme="majorHAnsi" w:cs="TimesNewRoman"/>
                <w:szCs w:val="20"/>
                <w:lang w:bidi="ne-NP"/>
              </w:rPr>
              <w:t>.2023</w:t>
            </w:r>
          </w:p>
        </w:tc>
        <w:tc>
          <w:tcPr>
            <w:tcW w:w="3119" w:type="dxa"/>
          </w:tcPr>
          <w:p w14:paraId="1BAE73AD" w14:textId="77777777" w:rsidR="000C7BDB" w:rsidRPr="002F0F6C" w:rsidRDefault="000C7BDB" w:rsidP="000C7BDB"/>
        </w:tc>
        <w:tc>
          <w:tcPr>
            <w:tcW w:w="4549" w:type="dxa"/>
          </w:tcPr>
          <w:p w14:paraId="0E9878EF" w14:textId="77777777" w:rsidR="000C7BDB" w:rsidRDefault="00EF00DF"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D</w:t>
            </w:r>
            <w:r w:rsidR="000C7BDB" w:rsidRPr="000C7BDB">
              <w:rPr>
                <w:rFonts w:asciiTheme="majorHAnsi" w:hAnsiTheme="majorHAnsi" w:cs="TimesNewRoman"/>
                <w:szCs w:val="20"/>
                <w:lang w:bidi="ne-NP"/>
              </w:rPr>
              <w:t>epartment</w:t>
            </w:r>
            <w:r>
              <w:rPr>
                <w:rFonts w:asciiTheme="majorHAnsi" w:hAnsiTheme="majorHAnsi" w:cs="TimesNewRoman"/>
                <w:szCs w:val="20"/>
                <w:lang w:bidi="ne-NP"/>
              </w:rPr>
              <w:t xml:space="preserve"> director </w:t>
            </w:r>
            <w:r w:rsidR="00B21FD5">
              <w:rPr>
                <w:rFonts w:asciiTheme="majorHAnsi" w:hAnsiTheme="majorHAnsi" w:cs="TimesNewRoman"/>
                <w:szCs w:val="20"/>
                <w:lang w:bidi="ne-NP"/>
              </w:rPr>
              <w:t>/</w:t>
            </w:r>
            <w:r>
              <w:rPr>
                <w:rFonts w:asciiTheme="majorHAnsi" w:hAnsiTheme="majorHAnsi" w:cs="TimesNewRoman"/>
                <w:szCs w:val="20"/>
                <w:lang w:bidi="ne-NP"/>
              </w:rPr>
              <w:t xml:space="preserve"> signature</w:t>
            </w:r>
            <w:r w:rsidR="000C7BDB" w:rsidRPr="000C7BDB">
              <w:rPr>
                <w:rFonts w:asciiTheme="majorHAnsi" w:hAnsiTheme="majorHAnsi" w:cs="TimesNewRoman"/>
                <w:szCs w:val="20"/>
                <w:lang w:bidi="ne-NP"/>
              </w:rPr>
              <w:t>,</w:t>
            </w:r>
          </w:p>
        </w:tc>
      </w:tr>
      <w:tr w:rsidR="00116C39" w14:paraId="0F9DFBDD" w14:textId="77777777" w:rsidTr="007730B0">
        <w:tc>
          <w:tcPr>
            <w:tcW w:w="2376" w:type="dxa"/>
          </w:tcPr>
          <w:p w14:paraId="40562859" w14:textId="77777777" w:rsidR="000C7BDB" w:rsidRDefault="000C7BDB" w:rsidP="00040178">
            <w:pPr>
              <w:autoSpaceDE w:val="0"/>
              <w:autoSpaceDN w:val="0"/>
              <w:adjustRightInd w:val="0"/>
              <w:rPr>
                <w:rFonts w:asciiTheme="majorHAnsi" w:hAnsiTheme="majorHAnsi" w:cs="TimesNewRoman"/>
                <w:szCs w:val="20"/>
                <w:lang w:bidi="ne-NP"/>
              </w:rPr>
            </w:pPr>
          </w:p>
        </w:tc>
        <w:tc>
          <w:tcPr>
            <w:tcW w:w="3119" w:type="dxa"/>
          </w:tcPr>
          <w:p w14:paraId="4456B7DF" w14:textId="77777777" w:rsidR="000C7BDB" w:rsidRPr="002F0F6C" w:rsidRDefault="000C7BDB" w:rsidP="005013D1"/>
        </w:tc>
        <w:tc>
          <w:tcPr>
            <w:tcW w:w="4549" w:type="dxa"/>
          </w:tcPr>
          <w:p w14:paraId="2809A3E5" w14:textId="0A642D8D" w:rsidR="00503848" w:rsidRDefault="00503848" w:rsidP="00503848">
            <w:pPr>
              <w:autoSpaceDE w:val="0"/>
              <w:autoSpaceDN w:val="0"/>
              <w:adjustRightInd w:val="0"/>
              <w:jc w:val="center"/>
              <w:rPr>
                <w:rFonts w:asciiTheme="majorHAnsi" w:hAnsiTheme="majorHAnsi" w:cs="TimesNewRoman"/>
                <w:szCs w:val="20"/>
                <w:lang w:bidi="ne-NP"/>
              </w:rPr>
            </w:pPr>
            <w:r>
              <w:rPr>
                <w:rFonts w:asciiTheme="majorHAnsi" w:hAnsiTheme="majorHAnsi" w:cs="TimesNewRoman"/>
                <w:szCs w:val="20"/>
                <w:lang w:bidi="ne-NP"/>
              </w:rPr>
              <w:t>Associate Professor Daniela-Viorelia Matei, MD, PhD</w:t>
            </w:r>
          </w:p>
          <w:p w14:paraId="4DD8C22C" w14:textId="24DB720E" w:rsidR="000C7BDB" w:rsidRDefault="000C7BDB" w:rsidP="00B21FD5">
            <w:pPr>
              <w:autoSpaceDE w:val="0"/>
              <w:autoSpaceDN w:val="0"/>
              <w:adjustRightInd w:val="0"/>
              <w:rPr>
                <w:rFonts w:asciiTheme="majorHAnsi" w:hAnsiTheme="majorHAnsi" w:cs="TimesNewRoman"/>
                <w:szCs w:val="20"/>
                <w:lang w:bidi="ne-NP"/>
              </w:rPr>
            </w:pPr>
          </w:p>
        </w:tc>
      </w:tr>
    </w:tbl>
    <w:p w14:paraId="3AD3F3A6" w14:textId="77777777" w:rsidR="00D43601" w:rsidRDefault="00D43601" w:rsidP="000C7BDB">
      <w:pPr>
        <w:autoSpaceDE w:val="0"/>
        <w:autoSpaceDN w:val="0"/>
        <w:adjustRightInd w:val="0"/>
        <w:ind w:left="5664"/>
        <w:rPr>
          <w:rFonts w:asciiTheme="majorHAnsi" w:hAnsiTheme="majorHAnsi" w:cs="TimesNewRoman"/>
          <w:szCs w:val="20"/>
          <w:lang w:bidi="ne-NP"/>
        </w:rPr>
      </w:pPr>
    </w:p>
    <w:sectPr w:rsidR="00D43601" w:rsidSect="00AB2E3B">
      <w:footerReference w:type="default" r:id="rId12"/>
      <w:headerReference w:type="first" r:id="rId13"/>
      <w:footerReference w:type="first" r:id="rId14"/>
      <w:pgSz w:w="11906" w:h="16838" w:code="9"/>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E1477" w14:textId="77777777" w:rsidR="00A8226A" w:rsidRDefault="00A8226A" w:rsidP="003620AC">
      <w:pPr>
        <w:spacing w:line="240" w:lineRule="auto"/>
      </w:pPr>
      <w:r>
        <w:separator/>
      </w:r>
    </w:p>
  </w:endnote>
  <w:endnote w:type="continuationSeparator" w:id="0">
    <w:p w14:paraId="3C75BDB4" w14:textId="77777777" w:rsidR="00A8226A" w:rsidRDefault="00A8226A"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03527" w14:textId="77777777" w:rsidR="00D750EE" w:rsidRDefault="00D750EE">
    <w:pPr>
      <w:pStyle w:val="Footer"/>
    </w:pPr>
    <w:r>
      <w:rPr>
        <w:noProof/>
        <w:lang w:val="en-US"/>
      </w:rPr>
      <mc:AlternateContent>
        <mc:Choice Requires="wps">
          <w:drawing>
            <wp:anchor distT="0" distB="0" distL="114300" distR="114300" simplePos="0" relativeHeight="251662336" behindDoc="0" locked="1" layoutInCell="1" allowOverlap="1" wp14:anchorId="7FC6B992" wp14:editId="05CA0397">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216AEF24" w14:textId="77777777"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8C1019">
                            <w:rPr>
                              <w:noProof/>
                              <w:color w:val="7F7F7F" w:themeColor="text1" w:themeTint="80"/>
                            </w:rPr>
                            <w:t>4</w:t>
                          </w:r>
                          <w:r w:rsidRPr="00A314B1">
                            <w:rPr>
                              <w:color w:val="7F7F7F" w:themeColor="text1" w:themeTint="80"/>
                            </w:rPr>
                            <w:fldChar w:fldCharType="end"/>
                          </w:r>
                          <w:r>
                            <w:t xml:space="preserve"> din </w:t>
                          </w:r>
                          <w:r w:rsidR="00A8226A">
                            <w:fldChar w:fldCharType="begin"/>
                          </w:r>
                          <w:r w:rsidR="00A8226A">
                            <w:instrText xml:space="preserve"> NUMPAGES   \* MERGEFORMAT </w:instrText>
                          </w:r>
                          <w:r w:rsidR="00A8226A">
                            <w:fldChar w:fldCharType="separate"/>
                          </w:r>
                          <w:r w:rsidR="008C1019">
                            <w:rPr>
                              <w:noProof/>
                            </w:rPr>
                            <w:t>4</w:t>
                          </w:r>
                          <w:r w:rsidR="00A8226A">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216AEF24" w14:textId="77777777"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8C1019">
                      <w:rPr>
                        <w:noProof/>
                        <w:color w:val="7F7F7F" w:themeColor="text1" w:themeTint="80"/>
                      </w:rPr>
                      <w:t>4</w:t>
                    </w:r>
                    <w:r w:rsidRPr="00A314B1">
                      <w:rPr>
                        <w:color w:val="7F7F7F" w:themeColor="text1" w:themeTint="80"/>
                      </w:rPr>
                      <w:fldChar w:fldCharType="end"/>
                    </w:r>
                    <w:r>
                      <w:t xml:space="preserve"> din </w:t>
                    </w:r>
                    <w:r w:rsidR="00A8226A">
                      <w:fldChar w:fldCharType="begin"/>
                    </w:r>
                    <w:r w:rsidR="00A8226A">
                      <w:instrText xml:space="preserve"> NUMPAGES   \* MERGEFORMAT </w:instrText>
                    </w:r>
                    <w:r w:rsidR="00A8226A">
                      <w:fldChar w:fldCharType="separate"/>
                    </w:r>
                    <w:r w:rsidR="008C1019">
                      <w:rPr>
                        <w:noProof/>
                      </w:rPr>
                      <w:t>4</w:t>
                    </w:r>
                    <w:r w:rsidR="00A8226A">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D95C6" w14:textId="77777777" w:rsidR="00D750EE" w:rsidRDefault="00D750EE">
    <w:pPr>
      <w:pStyle w:val="Footer"/>
    </w:pPr>
    <w:r>
      <w:rPr>
        <w:noProof/>
        <w:lang w:val="en-US"/>
      </w:rPr>
      <mc:AlternateContent>
        <mc:Choice Requires="wps">
          <w:drawing>
            <wp:anchor distT="180340" distB="1080135" distL="114300" distR="114300" simplePos="0" relativeHeight="251654144" behindDoc="0" locked="0" layoutInCell="1" allowOverlap="1" wp14:anchorId="43663A5F" wp14:editId="43DA220F">
              <wp:simplePos x="0" y="0"/>
              <wp:positionH relativeFrom="column">
                <wp:posOffset>-17145</wp:posOffset>
              </wp:positionH>
              <wp:positionV relativeFrom="paragraph">
                <wp:posOffset>-961390</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6860FC" id="Dreptunghi 12" o:spid="_x0000_s1026" style="position:absolute;margin-left:-1.35pt;margin-top:-75.7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" stroked="f" strokeweight="2pt">
              <w10:wrap type="topAndBottom"/>
            </v:rect>
          </w:pict>
        </mc:Fallback>
      </mc:AlternateContent>
    </w:r>
    <w:r>
      <w:rPr>
        <w:noProof/>
        <w:lang w:val="en-US"/>
      </w:rPr>
      <w:drawing>
        <wp:anchor distT="0" distB="0" distL="114300" distR="114300" simplePos="0" relativeHeight="251666432" behindDoc="0" locked="1" layoutInCell="1" allowOverlap="1" wp14:anchorId="2259613C" wp14:editId="59F3EEB9">
          <wp:simplePos x="0" y="0"/>
          <wp:positionH relativeFrom="page">
            <wp:posOffset>961390</wp:posOffset>
          </wp:positionH>
          <wp:positionV relativeFrom="page">
            <wp:posOffset>9269730</wp:posOffset>
          </wp:positionV>
          <wp:extent cx="1224915" cy="1224915"/>
          <wp:effectExtent l="0" t="0" r="0" b="0"/>
          <wp:wrapNone/>
          <wp:docPr id="7"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1" layoutInCell="1" allowOverlap="1" wp14:anchorId="7E1A0452" wp14:editId="4724CB2E">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514CB976" w14:textId="77777777"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7906FE">
                            <w:rPr>
                              <w:noProof/>
                              <w:color w:val="7F7F7F" w:themeColor="text1" w:themeTint="80"/>
                            </w:rPr>
                            <w:t>1</w:t>
                          </w:r>
                          <w:r w:rsidRPr="00A314B1">
                            <w:rPr>
                              <w:color w:val="7F7F7F" w:themeColor="text1" w:themeTint="80"/>
                            </w:rPr>
                            <w:fldChar w:fldCharType="end"/>
                          </w:r>
                          <w:r>
                            <w:t xml:space="preserve"> din </w:t>
                          </w:r>
                          <w:r w:rsidR="00A8226A">
                            <w:fldChar w:fldCharType="begin"/>
                          </w:r>
                          <w:r w:rsidR="00A8226A">
                            <w:instrText xml:space="preserve"> NUMPAGES   \* MERGEFORMAT </w:instrText>
                          </w:r>
                          <w:r w:rsidR="00A8226A">
                            <w:fldChar w:fldCharType="separate"/>
                          </w:r>
                          <w:r w:rsidR="007906FE">
                            <w:rPr>
                              <w:noProof/>
                            </w:rPr>
                            <w:t>1</w:t>
                          </w:r>
                          <w:r w:rsidR="00A8226A">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514CB976" w14:textId="77777777"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7906FE">
                      <w:rPr>
                        <w:noProof/>
                        <w:color w:val="7F7F7F" w:themeColor="text1" w:themeTint="80"/>
                      </w:rPr>
                      <w:t>1</w:t>
                    </w:r>
                    <w:r w:rsidRPr="00A314B1">
                      <w:rPr>
                        <w:color w:val="7F7F7F" w:themeColor="text1" w:themeTint="80"/>
                      </w:rPr>
                      <w:fldChar w:fldCharType="end"/>
                    </w:r>
                    <w:r>
                      <w:t xml:space="preserve"> din </w:t>
                    </w:r>
                    <w:r w:rsidR="00A8226A">
                      <w:fldChar w:fldCharType="begin"/>
                    </w:r>
                    <w:r w:rsidR="00A8226A">
                      <w:instrText xml:space="preserve"> NUMPAGES   \* MERGEFORMAT </w:instrText>
                    </w:r>
                    <w:r w:rsidR="00A8226A">
                      <w:fldChar w:fldCharType="separate"/>
                    </w:r>
                    <w:r w:rsidR="007906FE">
                      <w:rPr>
                        <w:noProof/>
                      </w:rPr>
                      <w:t>1</w:t>
                    </w:r>
                    <w:r w:rsidR="00A8226A">
                      <w:rPr>
                        <w:noProof/>
                      </w:rPr>
                      <w:fldChar w:fldCharType="end"/>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5168" behindDoc="0" locked="1" layoutInCell="1" allowOverlap="1" wp14:anchorId="69937442" wp14:editId="58DFEBEE">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019D13C3" w14:textId="77777777" w:rsidR="00D750EE" w:rsidRDefault="00D750EE" w:rsidP="00A85CED">
                          <w:pPr>
                            <w:pStyle w:val="ContactUMF"/>
                            <w:rPr>
                              <w:b/>
                            </w:rPr>
                          </w:pPr>
                          <w:r w:rsidRPr="00A85CED">
                            <w:rPr>
                              <w:b/>
                            </w:rPr>
                            <w:t>SECRETARIAT FACULTATE</w:t>
                          </w:r>
                        </w:p>
                        <w:p w14:paraId="020BCE4D" w14:textId="77777777" w:rsidR="00D750EE" w:rsidRDefault="00D750EE" w:rsidP="00A85CED">
                          <w:pPr>
                            <w:pStyle w:val="ContactUMF"/>
                          </w:pPr>
                          <w:r>
                            <w:t>+40 232 213 573 tel</w:t>
                          </w:r>
                        </w:p>
                        <w:p w14:paraId="19F604C4" w14:textId="77777777" w:rsidR="00D750EE" w:rsidRDefault="00D750EE"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14:paraId="019D13C3" w14:textId="77777777" w:rsidR="00D750EE" w:rsidRDefault="00D750EE" w:rsidP="00A85CED">
                    <w:pPr>
                      <w:pStyle w:val="ContactUMF"/>
                      <w:rPr>
                        <w:b/>
                      </w:rPr>
                    </w:pPr>
                    <w:r w:rsidRPr="00A85CED">
                      <w:rPr>
                        <w:b/>
                      </w:rPr>
                      <w:t>SECRETARIAT FACULTATE</w:t>
                    </w:r>
                  </w:p>
                  <w:p w14:paraId="020BCE4D" w14:textId="77777777" w:rsidR="00D750EE" w:rsidRDefault="00D750EE" w:rsidP="00A85CED">
                    <w:pPr>
                      <w:pStyle w:val="ContactUMF"/>
                    </w:pPr>
                    <w:r>
                      <w:t>+40 232 213 573 tel</w:t>
                    </w:r>
                  </w:p>
                  <w:p w14:paraId="19F604C4" w14:textId="77777777" w:rsidR="00D750EE" w:rsidRDefault="00D750EE"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3242C" w14:textId="77777777" w:rsidR="00A8226A" w:rsidRDefault="00A8226A" w:rsidP="003620AC">
      <w:pPr>
        <w:spacing w:line="240" w:lineRule="auto"/>
      </w:pPr>
      <w:r>
        <w:separator/>
      </w:r>
    </w:p>
  </w:footnote>
  <w:footnote w:type="continuationSeparator" w:id="0">
    <w:p w14:paraId="0B40EBEB" w14:textId="77777777" w:rsidR="00A8226A" w:rsidRDefault="00A8226A"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78164" w14:textId="77777777" w:rsidR="00D750EE" w:rsidRDefault="00D750EE">
    <w:pPr>
      <w:pStyle w:val="Header"/>
    </w:pPr>
  </w:p>
  <w:p w14:paraId="347BA60E" w14:textId="77777777" w:rsidR="00D750EE" w:rsidRDefault="00D750EE">
    <w:pPr>
      <w:pStyle w:val="Header"/>
    </w:pPr>
    <w:r>
      <w:rPr>
        <w:noProof/>
        <w:lang w:val="en-US"/>
      </w:rPr>
      <mc:AlternateContent>
        <mc:Choice Requires="wps">
          <w:drawing>
            <wp:anchor distT="1800225" distB="180340" distL="114300" distR="114300" simplePos="0" relativeHeight="251663360" behindDoc="0" locked="1" layoutInCell="1" allowOverlap="1" wp14:anchorId="31F85A8C" wp14:editId="1FB68A86">
              <wp:simplePos x="0" y="0"/>
              <wp:positionH relativeFrom="page">
                <wp:posOffset>3623945</wp:posOffset>
              </wp:positionH>
              <wp:positionV relativeFrom="page">
                <wp:posOffset>1391285</wp:posOffset>
              </wp:positionV>
              <wp:extent cx="3592195" cy="174625"/>
              <wp:effectExtent l="0" t="0" r="8255" b="0"/>
              <wp:wrapTopAndBottom/>
              <wp:docPr id="13" name="Dreptunghi 13"/>
              <wp:cNvGraphicFramePr/>
              <a:graphic xmlns:a="http://schemas.openxmlformats.org/drawingml/2006/main">
                <a:graphicData uri="http://schemas.microsoft.com/office/word/2010/wordprocessingShape">
                  <wps:wsp>
                    <wps:cNvSpPr/>
                    <wps:spPr>
                      <a:xfrm>
                        <a:off x="0" y="0"/>
                        <a:ext cx="3592195" cy="1746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9C6C2F" id="Dreptunghi 13" o:spid="_x0000_s1026" style="position:absolute;margin-left:285.35pt;margin-top:109.55pt;width:282.85pt;height:13.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38ECEC1B" wp14:editId="742A8ED6">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2379380F" w14:textId="77777777" w:rsidR="00D750EE" w:rsidRPr="000F6B2B" w:rsidRDefault="00D750EE" w:rsidP="000F6B2B">
                          <w:pPr>
                            <w:pStyle w:val="ContactUMF"/>
                          </w:pPr>
                          <w:r>
                            <w:t>MINISTERUL EDUCAȚIEI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14:paraId="2379380F" w14:textId="77777777" w:rsidR="00D750EE" w:rsidRPr="000F6B2B" w:rsidRDefault="00D750EE" w:rsidP="000F6B2B">
                    <w:pPr>
                      <w:pStyle w:val="ContactUMF"/>
                    </w:pPr>
                    <w:r>
                      <w:t>MINISTERUL EDUCAȚIEI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1FB6AF71" wp14:editId="3E7533BB">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14:paraId="4970C7DD" w14:textId="77777777" w:rsidR="00D750EE" w:rsidRPr="000F6B2B" w:rsidRDefault="00D750EE" w:rsidP="000F6B2B">
                          <w:pPr>
                            <w:pStyle w:val="ContactUMF"/>
                          </w:pPr>
                          <w:r w:rsidRPr="000F6B2B">
                            <w:t>Str. Universității nr.16, 700115, Iași, România</w:t>
                          </w:r>
                        </w:p>
                        <w:p w14:paraId="06B03A96" w14:textId="77777777" w:rsidR="00D750EE" w:rsidRPr="000F6B2B" w:rsidRDefault="00D750EE"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14:paraId="4970C7DD" w14:textId="77777777" w:rsidR="00D750EE" w:rsidRPr="000F6B2B" w:rsidRDefault="00D750EE" w:rsidP="000F6B2B">
                    <w:pPr>
                      <w:pStyle w:val="ContactUMF"/>
                    </w:pPr>
                    <w:r w:rsidRPr="000F6B2B">
                      <w:t>Str. Universității nr.16, 700115, Iași, România</w:t>
                    </w:r>
                  </w:p>
                  <w:p w14:paraId="06B03A96" w14:textId="77777777" w:rsidR="00D750EE" w:rsidRPr="000F6B2B" w:rsidRDefault="00D750EE"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5408" behindDoc="0" locked="1" layoutInCell="1" allowOverlap="1" wp14:anchorId="314E50D2" wp14:editId="247F517F">
          <wp:simplePos x="0" y="0"/>
          <wp:positionH relativeFrom="page">
            <wp:posOffset>360045</wp:posOffset>
          </wp:positionH>
          <wp:positionV relativeFrom="page">
            <wp:posOffset>767080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391B"/>
    <w:multiLevelType w:val="hybridMultilevel"/>
    <w:tmpl w:val="EBFEF17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38D3D1F"/>
    <w:multiLevelType w:val="hybridMultilevel"/>
    <w:tmpl w:val="3CF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753D0"/>
    <w:multiLevelType w:val="hybridMultilevel"/>
    <w:tmpl w:val="FD9CE842"/>
    <w:lvl w:ilvl="0" w:tplc="067C03E6">
      <w:start w:val="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235E4"/>
    <w:multiLevelType w:val="hybridMultilevel"/>
    <w:tmpl w:val="4212F7BC"/>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1B843E51"/>
    <w:multiLevelType w:val="hybridMultilevel"/>
    <w:tmpl w:val="A66E7618"/>
    <w:lvl w:ilvl="0" w:tplc="FFFFFFFF">
      <w:start w:val="1"/>
      <w:numFmt w:val="decimal"/>
      <w:lvlText w:val="%1."/>
      <w:lvlJc w:val="left"/>
      <w:pPr>
        <w:ind w:left="720" w:hanging="360"/>
      </w:pPr>
      <w:rPr>
        <w:rFonts w:hint="default"/>
        <w:b w:val="0"/>
        <w:bCs w:val="0"/>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2C7954B3"/>
    <w:multiLevelType w:val="hybridMultilevel"/>
    <w:tmpl w:val="A66E7618"/>
    <w:lvl w:ilvl="0" w:tplc="106E8E52">
      <w:start w:val="1"/>
      <w:numFmt w:val="decimal"/>
      <w:lvlText w:val="%1."/>
      <w:lvlJc w:val="left"/>
      <w:pPr>
        <w:ind w:left="720" w:hanging="360"/>
      </w:pPr>
      <w:rPr>
        <w:rFonts w:hint="default"/>
        <w:b w:val="0"/>
        <w:bCs w:val="0"/>
        <w:i w:val="0"/>
        <w:i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E442C9B"/>
    <w:multiLevelType w:val="hybridMultilevel"/>
    <w:tmpl w:val="DE2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314B2"/>
    <w:multiLevelType w:val="hybridMultilevel"/>
    <w:tmpl w:val="4212F7BC"/>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378E0FE4"/>
    <w:multiLevelType w:val="hybridMultilevel"/>
    <w:tmpl w:val="8124A536"/>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3C6A74DC"/>
    <w:multiLevelType w:val="hybridMultilevel"/>
    <w:tmpl w:val="F1A4BF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822700"/>
    <w:multiLevelType w:val="hybridMultilevel"/>
    <w:tmpl w:val="ACD26EC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43703A"/>
    <w:multiLevelType w:val="hybridMultilevel"/>
    <w:tmpl w:val="6AD87EEE"/>
    <w:lvl w:ilvl="0" w:tplc="0418000F">
      <w:start w:val="1"/>
      <w:numFmt w:val="decimal"/>
      <w:lvlText w:val="%1."/>
      <w:lvlJc w:val="left"/>
      <w:pPr>
        <w:ind w:left="452" w:hanging="360"/>
      </w:pPr>
      <w:rPr>
        <w:rFonts w:hint="default"/>
      </w:rPr>
    </w:lvl>
    <w:lvl w:ilvl="1" w:tplc="04180019" w:tentative="1">
      <w:start w:val="1"/>
      <w:numFmt w:val="lowerLetter"/>
      <w:lvlText w:val="%2."/>
      <w:lvlJc w:val="left"/>
      <w:pPr>
        <w:ind w:left="1172" w:hanging="360"/>
      </w:pPr>
    </w:lvl>
    <w:lvl w:ilvl="2" w:tplc="0418001B" w:tentative="1">
      <w:start w:val="1"/>
      <w:numFmt w:val="lowerRoman"/>
      <w:lvlText w:val="%3."/>
      <w:lvlJc w:val="right"/>
      <w:pPr>
        <w:ind w:left="1892" w:hanging="180"/>
      </w:pPr>
    </w:lvl>
    <w:lvl w:ilvl="3" w:tplc="0418000F" w:tentative="1">
      <w:start w:val="1"/>
      <w:numFmt w:val="decimal"/>
      <w:lvlText w:val="%4."/>
      <w:lvlJc w:val="left"/>
      <w:pPr>
        <w:ind w:left="2612" w:hanging="360"/>
      </w:pPr>
    </w:lvl>
    <w:lvl w:ilvl="4" w:tplc="04180019" w:tentative="1">
      <w:start w:val="1"/>
      <w:numFmt w:val="lowerLetter"/>
      <w:lvlText w:val="%5."/>
      <w:lvlJc w:val="left"/>
      <w:pPr>
        <w:ind w:left="3332" w:hanging="360"/>
      </w:pPr>
    </w:lvl>
    <w:lvl w:ilvl="5" w:tplc="0418001B" w:tentative="1">
      <w:start w:val="1"/>
      <w:numFmt w:val="lowerRoman"/>
      <w:lvlText w:val="%6."/>
      <w:lvlJc w:val="right"/>
      <w:pPr>
        <w:ind w:left="4052" w:hanging="180"/>
      </w:pPr>
    </w:lvl>
    <w:lvl w:ilvl="6" w:tplc="0418000F" w:tentative="1">
      <w:start w:val="1"/>
      <w:numFmt w:val="decimal"/>
      <w:lvlText w:val="%7."/>
      <w:lvlJc w:val="left"/>
      <w:pPr>
        <w:ind w:left="4772" w:hanging="360"/>
      </w:pPr>
    </w:lvl>
    <w:lvl w:ilvl="7" w:tplc="04180019" w:tentative="1">
      <w:start w:val="1"/>
      <w:numFmt w:val="lowerLetter"/>
      <w:lvlText w:val="%8."/>
      <w:lvlJc w:val="left"/>
      <w:pPr>
        <w:ind w:left="5492" w:hanging="360"/>
      </w:pPr>
    </w:lvl>
    <w:lvl w:ilvl="8" w:tplc="0418001B" w:tentative="1">
      <w:start w:val="1"/>
      <w:numFmt w:val="lowerRoman"/>
      <w:lvlText w:val="%9."/>
      <w:lvlJc w:val="right"/>
      <w:pPr>
        <w:ind w:left="6212" w:hanging="180"/>
      </w:pPr>
    </w:lvl>
  </w:abstractNum>
  <w:num w:numId="1">
    <w:abstractNumId w:val="13"/>
  </w:num>
  <w:num w:numId="2">
    <w:abstractNumId w:val="10"/>
  </w:num>
  <w:num w:numId="3">
    <w:abstractNumId w:val="6"/>
  </w:num>
  <w:num w:numId="4">
    <w:abstractNumId w:val="1"/>
  </w:num>
  <w:num w:numId="5">
    <w:abstractNumId w:val="12"/>
  </w:num>
  <w:num w:numId="6">
    <w:abstractNumId w:val="2"/>
  </w:num>
  <w:num w:numId="7">
    <w:abstractNumId w:val="9"/>
  </w:num>
  <w:num w:numId="8">
    <w:abstractNumId w:val="5"/>
  </w:num>
  <w:num w:numId="9">
    <w:abstractNumId w:val="14"/>
  </w:num>
  <w:num w:numId="10">
    <w:abstractNumId w:val="4"/>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27D52"/>
    <w:rsid w:val="00031B5A"/>
    <w:rsid w:val="00040178"/>
    <w:rsid w:val="00041200"/>
    <w:rsid w:val="0004396B"/>
    <w:rsid w:val="000441B0"/>
    <w:rsid w:val="00046B6C"/>
    <w:rsid w:val="000534B4"/>
    <w:rsid w:val="0006171D"/>
    <w:rsid w:val="000657D1"/>
    <w:rsid w:val="00066EC6"/>
    <w:rsid w:val="00075A37"/>
    <w:rsid w:val="0008386E"/>
    <w:rsid w:val="00096232"/>
    <w:rsid w:val="000A20CC"/>
    <w:rsid w:val="000A54B3"/>
    <w:rsid w:val="000B1B8B"/>
    <w:rsid w:val="000B4404"/>
    <w:rsid w:val="000C3992"/>
    <w:rsid w:val="000C40FD"/>
    <w:rsid w:val="000C487C"/>
    <w:rsid w:val="000C69A9"/>
    <w:rsid w:val="000C7BDB"/>
    <w:rsid w:val="000E77C0"/>
    <w:rsid w:val="000F6B2B"/>
    <w:rsid w:val="00112ABC"/>
    <w:rsid w:val="00113F10"/>
    <w:rsid w:val="00116327"/>
    <w:rsid w:val="00116C39"/>
    <w:rsid w:val="00117E90"/>
    <w:rsid w:val="00123697"/>
    <w:rsid w:val="00126788"/>
    <w:rsid w:val="00130E44"/>
    <w:rsid w:val="00132BC0"/>
    <w:rsid w:val="001336B1"/>
    <w:rsid w:val="001471BD"/>
    <w:rsid w:val="001564D8"/>
    <w:rsid w:val="00163C51"/>
    <w:rsid w:val="00171AC8"/>
    <w:rsid w:val="00183CB1"/>
    <w:rsid w:val="00187798"/>
    <w:rsid w:val="00187B55"/>
    <w:rsid w:val="00193DF5"/>
    <w:rsid w:val="00197314"/>
    <w:rsid w:val="001A2BE9"/>
    <w:rsid w:val="001A52B1"/>
    <w:rsid w:val="001B4626"/>
    <w:rsid w:val="001C6702"/>
    <w:rsid w:val="001E4D6F"/>
    <w:rsid w:val="001F23F1"/>
    <w:rsid w:val="00211510"/>
    <w:rsid w:val="00212725"/>
    <w:rsid w:val="002165F1"/>
    <w:rsid w:val="00216866"/>
    <w:rsid w:val="002226C5"/>
    <w:rsid w:val="002326CD"/>
    <w:rsid w:val="00235B29"/>
    <w:rsid w:val="00235D5B"/>
    <w:rsid w:val="00240907"/>
    <w:rsid w:val="00251FB5"/>
    <w:rsid w:val="00255506"/>
    <w:rsid w:val="002744AF"/>
    <w:rsid w:val="00285EF1"/>
    <w:rsid w:val="00290F76"/>
    <w:rsid w:val="002941DB"/>
    <w:rsid w:val="002943B2"/>
    <w:rsid w:val="00297011"/>
    <w:rsid w:val="00297D1A"/>
    <w:rsid w:val="002A1D57"/>
    <w:rsid w:val="002A5571"/>
    <w:rsid w:val="002E40E0"/>
    <w:rsid w:val="00303D07"/>
    <w:rsid w:val="003102DE"/>
    <w:rsid w:val="00314DEB"/>
    <w:rsid w:val="00320C4F"/>
    <w:rsid w:val="00323938"/>
    <w:rsid w:val="00331357"/>
    <w:rsid w:val="003369C0"/>
    <w:rsid w:val="00337B9F"/>
    <w:rsid w:val="0034673D"/>
    <w:rsid w:val="003562C9"/>
    <w:rsid w:val="003578FB"/>
    <w:rsid w:val="00360DC5"/>
    <w:rsid w:val="003620AC"/>
    <w:rsid w:val="00371F72"/>
    <w:rsid w:val="0038014E"/>
    <w:rsid w:val="003801A4"/>
    <w:rsid w:val="00384A9B"/>
    <w:rsid w:val="00386A2F"/>
    <w:rsid w:val="00391CF2"/>
    <w:rsid w:val="003A6F59"/>
    <w:rsid w:val="003B0509"/>
    <w:rsid w:val="003B3D40"/>
    <w:rsid w:val="003B4C93"/>
    <w:rsid w:val="003B6FA0"/>
    <w:rsid w:val="003C4D7F"/>
    <w:rsid w:val="003C5702"/>
    <w:rsid w:val="003D1099"/>
    <w:rsid w:val="003D4A84"/>
    <w:rsid w:val="003D5723"/>
    <w:rsid w:val="003F6145"/>
    <w:rsid w:val="004058B9"/>
    <w:rsid w:val="00416344"/>
    <w:rsid w:val="00427C81"/>
    <w:rsid w:val="00433BB1"/>
    <w:rsid w:val="00440601"/>
    <w:rsid w:val="00443AAF"/>
    <w:rsid w:val="004505B8"/>
    <w:rsid w:val="00456785"/>
    <w:rsid w:val="0046495B"/>
    <w:rsid w:val="0047316F"/>
    <w:rsid w:val="00482ED4"/>
    <w:rsid w:val="00483986"/>
    <w:rsid w:val="00484F5D"/>
    <w:rsid w:val="0049528C"/>
    <w:rsid w:val="00497444"/>
    <w:rsid w:val="004A18B3"/>
    <w:rsid w:val="004A6A98"/>
    <w:rsid w:val="004A6BE1"/>
    <w:rsid w:val="004B2C0C"/>
    <w:rsid w:val="004C5389"/>
    <w:rsid w:val="004F1160"/>
    <w:rsid w:val="004F4D8F"/>
    <w:rsid w:val="004F7D77"/>
    <w:rsid w:val="005013D1"/>
    <w:rsid w:val="00502649"/>
    <w:rsid w:val="00503848"/>
    <w:rsid w:val="00505884"/>
    <w:rsid w:val="0052621D"/>
    <w:rsid w:val="00530019"/>
    <w:rsid w:val="00547602"/>
    <w:rsid w:val="00566BCD"/>
    <w:rsid w:val="00567187"/>
    <w:rsid w:val="00570AAC"/>
    <w:rsid w:val="00576CEC"/>
    <w:rsid w:val="00582BB1"/>
    <w:rsid w:val="005839DD"/>
    <w:rsid w:val="0058790F"/>
    <w:rsid w:val="00587BA6"/>
    <w:rsid w:val="00592D5C"/>
    <w:rsid w:val="00596F5D"/>
    <w:rsid w:val="0059747C"/>
    <w:rsid w:val="005979F3"/>
    <w:rsid w:val="005C75E1"/>
    <w:rsid w:val="005F0D6C"/>
    <w:rsid w:val="005F62D7"/>
    <w:rsid w:val="005F7489"/>
    <w:rsid w:val="005F7C27"/>
    <w:rsid w:val="00600186"/>
    <w:rsid w:val="0061072E"/>
    <w:rsid w:val="006207C8"/>
    <w:rsid w:val="00621AF2"/>
    <w:rsid w:val="00622996"/>
    <w:rsid w:val="00624DE6"/>
    <w:rsid w:val="00627328"/>
    <w:rsid w:val="00633E09"/>
    <w:rsid w:val="00635A34"/>
    <w:rsid w:val="00651621"/>
    <w:rsid w:val="0067305E"/>
    <w:rsid w:val="00675F59"/>
    <w:rsid w:val="00687B2B"/>
    <w:rsid w:val="0069581B"/>
    <w:rsid w:val="006A4D55"/>
    <w:rsid w:val="006B02D7"/>
    <w:rsid w:val="006B0BD1"/>
    <w:rsid w:val="006B7D20"/>
    <w:rsid w:val="006C6FE3"/>
    <w:rsid w:val="006D03C7"/>
    <w:rsid w:val="006D5381"/>
    <w:rsid w:val="006E37AC"/>
    <w:rsid w:val="006E3B01"/>
    <w:rsid w:val="007007AC"/>
    <w:rsid w:val="007156AE"/>
    <w:rsid w:val="00722182"/>
    <w:rsid w:val="00725538"/>
    <w:rsid w:val="00730232"/>
    <w:rsid w:val="007334F1"/>
    <w:rsid w:val="0074448A"/>
    <w:rsid w:val="007456F7"/>
    <w:rsid w:val="00753C48"/>
    <w:rsid w:val="007730B0"/>
    <w:rsid w:val="0078171F"/>
    <w:rsid w:val="007906FE"/>
    <w:rsid w:val="007914A3"/>
    <w:rsid w:val="00793D81"/>
    <w:rsid w:val="007B22EE"/>
    <w:rsid w:val="007D2808"/>
    <w:rsid w:val="007D736E"/>
    <w:rsid w:val="007E017C"/>
    <w:rsid w:val="007E1F1F"/>
    <w:rsid w:val="007E3979"/>
    <w:rsid w:val="007E5285"/>
    <w:rsid w:val="00800B18"/>
    <w:rsid w:val="00802A0A"/>
    <w:rsid w:val="00804842"/>
    <w:rsid w:val="008131FF"/>
    <w:rsid w:val="008174A3"/>
    <w:rsid w:val="0082050C"/>
    <w:rsid w:val="00822E8B"/>
    <w:rsid w:val="008250A5"/>
    <w:rsid w:val="00826C19"/>
    <w:rsid w:val="00830AAE"/>
    <w:rsid w:val="008607C1"/>
    <w:rsid w:val="00863C4D"/>
    <w:rsid w:val="00865A3E"/>
    <w:rsid w:val="00867118"/>
    <w:rsid w:val="008750EF"/>
    <w:rsid w:val="0089227C"/>
    <w:rsid w:val="008A4B48"/>
    <w:rsid w:val="008C0CCD"/>
    <w:rsid w:val="008C1019"/>
    <w:rsid w:val="008C5964"/>
    <w:rsid w:val="008D406E"/>
    <w:rsid w:val="008E0432"/>
    <w:rsid w:val="008E18B5"/>
    <w:rsid w:val="008E2568"/>
    <w:rsid w:val="008E62BD"/>
    <w:rsid w:val="008F149F"/>
    <w:rsid w:val="00907FD4"/>
    <w:rsid w:val="00910019"/>
    <w:rsid w:val="009136CA"/>
    <w:rsid w:val="009218A7"/>
    <w:rsid w:val="00922A00"/>
    <w:rsid w:val="00926650"/>
    <w:rsid w:val="009575A9"/>
    <w:rsid w:val="00970A1F"/>
    <w:rsid w:val="00973D0F"/>
    <w:rsid w:val="009821D2"/>
    <w:rsid w:val="00984233"/>
    <w:rsid w:val="009847B3"/>
    <w:rsid w:val="009913C8"/>
    <w:rsid w:val="00992202"/>
    <w:rsid w:val="00992224"/>
    <w:rsid w:val="009930DA"/>
    <w:rsid w:val="00993891"/>
    <w:rsid w:val="009A2C3F"/>
    <w:rsid w:val="009A37D0"/>
    <w:rsid w:val="009A4173"/>
    <w:rsid w:val="009A5058"/>
    <w:rsid w:val="009B4D4F"/>
    <w:rsid w:val="009B6D2D"/>
    <w:rsid w:val="009D51D8"/>
    <w:rsid w:val="009F0EEB"/>
    <w:rsid w:val="00A045E2"/>
    <w:rsid w:val="00A0632E"/>
    <w:rsid w:val="00A10BF9"/>
    <w:rsid w:val="00A158F5"/>
    <w:rsid w:val="00A17EAE"/>
    <w:rsid w:val="00A314B1"/>
    <w:rsid w:val="00A36956"/>
    <w:rsid w:val="00A45120"/>
    <w:rsid w:val="00A52389"/>
    <w:rsid w:val="00A61612"/>
    <w:rsid w:val="00A808E1"/>
    <w:rsid w:val="00A8226A"/>
    <w:rsid w:val="00A85CED"/>
    <w:rsid w:val="00AA110C"/>
    <w:rsid w:val="00AA485A"/>
    <w:rsid w:val="00AA64BC"/>
    <w:rsid w:val="00AB2E3B"/>
    <w:rsid w:val="00AB3C3F"/>
    <w:rsid w:val="00AB52C0"/>
    <w:rsid w:val="00AB6940"/>
    <w:rsid w:val="00AC58FD"/>
    <w:rsid w:val="00AD3B62"/>
    <w:rsid w:val="00AD79E0"/>
    <w:rsid w:val="00AF084E"/>
    <w:rsid w:val="00B020FE"/>
    <w:rsid w:val="00B04CE9"/>
    <w:rsid w:val="00B06C26"/>
    <w:rsid w:val="00B21FD5"/>
    <w:rsid w:val="00B31065"/>
    <w:rsid w:val="00B3395E"/>
    <w:rsid w:val="00B55609"/>
    <w:rsid w:val="00B70B7A"/>
    <w:rsid w:val="00B71C33"/>
    <w:rsid w:val="00B85535"/>
    <w:rsid w:val="00BA4706"/>
    <w:rsid w:val="00BB2FCD"/>
    <w:rsid w:val="00BC159B"/>
    <w:rsid w:val="00BC21AC"/>
    <w:rsid w:val="00BC23D8"/>
    <w:rsid w:val="00BD0368"/>
    <w:rsid w:val="00BD423E"/>
    <w:rsid w:val="00BD56FA"/>
    <w:rsid w:val="00BD5887"/>
    <w:rsid w:val="00BE78D8"/>
    <w:rsid w:val="00BF064D"/>
    <w:rsid w:val="00C01D5F"/>
    <w:rsid w:val="00C02D15"/>
    <w:rsid w:val="00C05426"/>
    <w:rsid w:val="00C10F40"/>
    <w:rsid w:val="00C23E4D"/>
    <w:rsid w:val="00C25F8E"/>
    <w:rsid w:val="00C33F03"/>
    <w:rsid w:val="00C37DCE"/>
    <w:rsid w:val="00C50FAB"/>
    <w:rsid w:val="00C52104"/>
    <w:rsid w:val="00C53F1A"/>
    <w:rsid w:val="00C71699"/>
    <w:rsid w:val="00C77658"/>
    <w:rsid w:val="00C77790"/>
    <w:rsid w:val="00C828BC"/>
    <w:rsid w:val="00C84D92"/>
    <w:rsid w:val="00C84F40"/>
    <w:rsid w:val="00C85D28"/>
    <w:rsid w:val="00CA4821"/>
    <w:rsid w:val="00CA6A95"/>
    <w:rsid w:val="00CA79C9"/>
    <w:rsid w:val="00CC50A6"/>
    <w:rsid w:val="00CD7ED0"/>
    <w:rsid w:val="00CE45F1"/>
    <w:rsid w:val="00CE5918"/>
    <w:rsid w:val="00CF4508"/>
    <w:rsid w:val="00CF6B2D"/>
    <w:rsid w:val="00D00B2C"/>
    <w:rsid w:val="00D019F8"/>
    <w:rsid w:val="00D040EE"/>
    <w:rsid w:val="00D117D0"/>
    <w:rsid w:val="00D126AA"/>
    <w:rsid w:val="00D14670"/>
    <w:rsid w:val="00D14DAF"/>
    <w:rsid w:val="00D155ED"/>
    <w:rsid w:val="00D21087"/>
    <w:rsid w:val="00D2474D"/>
    <w:rsid w:val="00D34F35"/>
    <w:rsid w:val="00D37A66"/>
    <w:rsid w:val="00D43601"/>
    <w:rsid w:val="00D45CAE"/>
    <w:rsid w:val="00D564FE"/>
    <w:rsid w:val="00D628D3"/>
    <w:rsid w:val="00D63559"/>
    <w:rsid w:val="00D73F71"/>
    <w:rsid w:val="00D750EE"/>
    <w:rsid w:val="00D7634D"/>
    <w:rsid w:val="00D80D60"/>
    <w:rsid w:val="00D86A63"/>
    <w:rsid w:val="00D91AB7"/>
    <w:rsid w:val="00DA48BE"/>
    <w:rsid w:val="00DA7786"/>
    <w:rsid w:val="00DA7B29"/>
    <w:rsid w:val="00DB042C"/>
    <w:rsid w:val="00DB4717"/>
    <w:rsid w:val="00DB747A"/>
    <w:rsid w:val="00DC159E"/>
    <w:rsid w:val="00DD647F"/>
    <w:rsid w:val="00DE46A0"/>
    <w:rsid w:val="00DE4E46"/>
    <w:rsid w:val="00DF1156"/>
    <w:rsid w:val="00DF5818"/>
    <w:rsid w:val="00E07EE1"/>
    <w:rsid w:val="00E155DA"/>
    <w:rsid w:val="00E27A4D"/>
    <w:rsid w:val="00E3025A"/>
    <w:rsid w:val="00E30BAE"/>
    <w:rsid w:val="00E3127B"/>
    <w:rsid w:val="00E340E7"/>
    <w:rsid w:val="00E61028"/>
    <w:rsid w:val="00E62BCD"/>
    <w:rsid w:val="00E632FA"/>
    <w:rsid w:val="00E64CB6"/>
    <w:rsid w:val="00E65D16"/>
    <w:rsid w:val="00E856EE"/>
    <w:rsid w:val="00E93C96"/>
    <w:rsid w:val="00E97541"/>
    <w:rsid w:val="00EB5249"/>
    <w:rsid w:val="00EB5461"/>
    <w:rsid w:val="00EC5FC3"/>
    <w:rsid w:val="00EF00DF"/>
    <w:rsid w:val="00F02A22"/>
    <w:rsid w:val="00F03EC9"/>
    <w:rsid w:val="00F10704"/>
    <w:rsid w:val="00F14E7E"/>
    <w:rsid w:val="00F207A3"/>
    <w:rsid w:val="00F25D0D"/>
    <w:rsid w:val="00F448AB"/>
    <w:rsid w:val="00F51AE9"/>
    <w:rsid w:val="00F722E0"/>
    <w:rsid w:val="00F81A4E"/>
    <w:rsid w:val="00F969D6"/>
    <w:rsid w:val="00FB3260"/>
    <w:rsid w:val="00FB7B22"/>
    <w:rsid w:val="00FD2524"/>
    <w:rsid w:val="00FD4306"/>
    <w:rsid w:val="00FD5B3A"/>
    <w:rsid w:val="00FD7AA9"/>
    <w:rsid w:val="00FE3E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9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 w:type="character" w:customStyle="1" w:styleId="shorttext">
    <w:name w:val="short_text"/>
    <w:basedOn w:val="DefaultParagraphFont"/>
    <w:rsid w:val="006E3B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 w:type="character" w:customStyle="1" w:styleId="shorttext">
    <w:name w:val="short_text"/>
    <w:basedOn w:val="DefaultParagraphFont"/>
    <w:rsid w:val="006E3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06832">
      <w:bodyDiv w:val="1"/>
      <w:marLeft w:val="0"/>
      <w:marRight w:val="0"/>
      <w:marTop w:val="0"/>
      <w:marBottom w:val="0"/>
      <w:divBdr>
        <w:top w:val="none" w:sz="0" w:space="0" w:color="auto"/>
        <w:left w:val="none" w:sz="0" w:space="0" w:color="auto"/>
        <w:bottom w:val="none" w:sz="0" w:space="0" w:color="auto"/>
        <w:right w:val="none" w:sz="0" w:space="0" w:color="auto"/>
      </w:divBdr>
    </w:div>
    <w:div w:id="122672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91DB38E-DD6B-4017-9823-DE2690D354A7}"/>
      </w:docPartPr>
      <w:docPartBody>
        <w:p w:rsidR="009515A7" w:rsidRDefault="00C76C48">
          <w:r w:rsidRPr="00D062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48"/>
    <w:rsid w:val="00054906"/>
    <w:rsid w:val="001A2AC6"/>
    <w:rsid w:val="001C5582"/>
    <w:rsid w:val="0022004E"/>
    <w:rsid w:val="00404E09"/>
    <w:rsid w:val="005323FE"/>
    <w:rsid w:val="005C0F5E"/>
    <w:rsid w:val="0067458F"/>
    <w:rsid w:val="006873BF"/>
    <w:rsid w:val="007503BC"/>
    <w:rsid w:val="007C4169"/>
    <w:rsid w:val="007D5A13"/>
    <w:rsid w:val="008D54DC"/>
    <w:rsid w:val="009515A7"/>
    <w:rsid w:val="009763F9"/>
    <w:rsid w:val="00A97D36"/>
    <w:rsid w:val="00AE1BBD"/>
    <w:rsid w:val="00B604D4"/>
    <w:rsid w:val="00BE33FB"/>
    <w:rsid w:val="00C76C48"/>
    <w:rsid w:val="00D57439"/>
    <w:rsid w:val="00D634A7"/>
    <w:rsid w:val="00DB5CF8"/>
    <w:rsid w:val="00DB7C00"/>
    <w:rsid w:val="00E16DA2"/>
    <w:rsid w:val="00E8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_dlc_DocId xmlns="4c155583-69f9-458b-843e-56574a4bdc09">MACCJ7WAEWV6-565203097-523</_dlc_DocId>
    <_dlc_DocIdUrl xmlns="4c155583-69f9-458b-843e-56574a4bdc09">
      <Url>https://www.umfiasi.ro/ro/academic/facultati/bioinginerie-medicala/_layouts/15/DocIdRedir.aspx?ID=MACCJ7WAEWV6-565203097-523</Url>
      <Description>MACCJ7WAEWV6-565203097-523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703367-74BB-49C3-B3CE-8374EC0F4B05}"/>
</file>

<file path=customXml/itemProps2.xml><?xml version="1.0" encoding="utf-8"?>
<ds:datastoreItem xmlns:ds="http://schemas.openxmlformats.org/officeDocument/2006/customXml" ds:itemID="{78C376C7-649A-47C4-A46F-A85154B2DC9A}"/>
</file>

<file path=customXml/itemProps3.xml><?xml version="1.0" encoding="utf-8"?>
<ds:datastoreItem xmlns:ds="http://schemas.openxmlformats.org/officeDocument/2006/customXml" ds:itemID="{0FCDCBFD-A893-4923-9E7D-4237E8F9F6C3}"/>
</file>

<file path=customXml/itemProps4.xml><?xml version="1.0" encoding="utf-8"?>
<ds:datastoreItem xmlns:ds="http://schemas.openxmlformats.org/officeDocument/2006/customXml" ds:itemID="{90622B01-BD1E-4270-B6E9-6D9792728FEA}"/>
</file>

<file path=customXml/itemProps5.xml><?xml version="1.0" encoding="utf-8"?>
<ds:datastoreItem xmlns:ds="http://schemas.openxmlformats.org/officeDocument/2006/customXml" ds:itemID="{50E38AC9-1323-4353-9918-E507284BF253}"/>
</file>

<file path=docProps/app.xml><?xml version="1.0" encoding="utf-8"?>
<Properties xmlns="http://schemas.openxmlformats.org/officeDocument/2006/extended-properties" xmlns:vt="http://schemas.openxmlformats.org/officeDocument/2006/docPropsVTypes">
  <Template>Normal.dotm</Template>
  <TotalTime>0</TotalTime>
  <Pages>4</Pages>
  <Words>1451</Words>
  <Characters>8272</Characters>
  <Application>Microsoft Office Word</Application>
  <DocSecurity>0</DocSecurity>
  <Lines>68</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3</cp:revision>
  <cp:lastPrinted>2022-05-31T10:00:00Z</cp:lastPrinted>
  <dcterms:created xsi:type="dcterms:W3CDTF">2023-12-05T07:20:00Z</dcterms:created>
  <dcterms:modified xsi:type="dcterms:W3CDTF">2023-12-05T07:20:00Z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57f75a6c-9b1a-4e0b-8c0d-a706cfc7519a</vt:lpwstr>
  </property>
</Properties>
</file>